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3AF1F" w14:textId="766E7EA5" w:rsidR="00CC1B76" w:rsidRPr="003F26B0" w:rsidRDefault="00784524" w:rsidP="00CC1B76">
      <w:pPr>
        <w:jc w:val="right"/>
        <w:rPr>
          <w:rFonts w:ascii="Arial" w:hAnsi="Arial" w:cs="Arial"/>
          <w:b/>
          <w:bCs/>
          <w:sz w:val="20"/>
          <w:szCs w:val="20"/>
        </w:rPr>
      </w:pPr>
      <w:r w:rsidRPr="003F26B0">
        <w:rPr>
          <w:rFonts w:ascii="Arial" w:hAnsi="Arial" w:cs="Arial"/>
          <w:b/>
          <w:bCs/>
          <w:sz w:val="20"/>
          <w:szCs w:val="20"/>
        </w:rPr>
        <w:t xml:space="preserve">Annexure – </w:t>
      </w:r>
      <w:r w:rsidR="00357BD0">
        <w:rPr>
          <w:rFonts w:ascii="Arial" w:hAnsi="Arial" w:cs="Arial"/>
          <w:b/>
          <w:bCs/>
          <w:sz w:val="20"/>
          <w:szCs w:val="20"/>
        </w:rPr>
        <w:t>7</w:t>
      </w:r>
    </w:p>
    <w:p w14:paraId="6BD9D9EA" w14:textId="039A45C8" w:rsidR="00F65B05" w:rsidRPr="003F26B0" w:rsidRDefault="00784524" w:rsidP="004734E7">
      <w:pPr>
        <w:jc w:val="center"/>
        <w:rPr>
          <w:rFonts w:ascii="Arial" w:hAnsi="Arial" w:cs="Arial"/>
          <w:b/>
          <w:bCs/>
          <w:sz w:val="20"/>
          <w:szCs w:val="20"/>
        </w:rPr>
      </w:pPr>
      <w:r w:rsidRPr="003F26B0">
        <w:rPr>
          <w:rFonts w:ascii="Arial" w:hAnsi="Arial" w:cs="Arial"/>
          <w:b/>
          <w:bCs/>
          <w:sz w:val="20"/>
          <w:szCs w:val="20"/>
        </w:rPr>
        <w:t>Declaration by joint shareholders under Rule 37BA (2) of the Income tax Rules, 1962</w:t>
      </w:r>
    </w:p>
    <w:p w14:paraId="39B02EAA" w14:textId="4C8E6DE4" w:rsidR="004734E7" w:rsidRPr="003F26B0" w:rsidRDefault="00784524" w:rsidP="003D47AE">
      <w:pPr>
        <w:autoSpaceDE w:val="0"/>
        <w:autoSpaceDN w:val="0"/>
        <w:adjustRightInd w:val="0"/>
        <w:spacing w:after="0" w:line="240" w:lineRule="auto"/>
        <w:jc w:val="both"/>
        <w:rPr>
          <w:rFonts w:ascii="Arial" w:hAnsi="Arial" w:cs="Arial"/>
          <w:sz w:val="20"/>
          <w:szCs w:val="20"/>
        </w:rPr>
      </w:pPr>
      <w:r w:rsidRPr="003F26B0">
        <w:rPr>
          <w:rFonts w:ascii="Arial" w:hAnsi="Arial" w:cs="Arial"/>
          <w:sz w:val="20"/>
          <w:szCs w:val="20"/>
        </w:rPr>
        <w:t xml:space="preserve">I the primary shareholder (Joint Shareholder 1) of shares of </w:t>
      </w:r>
      <w:r w:rsidR="000B5B0A" w:rsidRPr="003F26B0">
        <w:rPr>
          <w:rFonts w:ascii="Arial" w:hAnsi="Arial" w:cs="Arial"/>
          <w:sz w:val="20"/>
          <w:szCs w:val="20"/>
        </w:rPr>
        <w:t>Macrotech Developers Limited</w:t>
      </w:r>
      <w:r w:rsidRPr="003F26B0">
        <w:rPr>
          <w:rFonts w:ascii="Arial" w:hAnsi="Arial" w:cs="Arial"/>
          <w:sz w:val="20"/>
          <w:szCs w:val="20"/>
        </w:rPr>
        <w:t xml:space="preserve"> as on </w:t>
      </w:r>
      <w:r w:rsidR="00CC0FCE" w:rsidRPr="003F26B0">
        <w:rPr>
          <w:rFonts w:ascii="Arial" w:hAnsi="Arial" w:cs="Arial"/>
          <w:sz w:val="20"/>
          <w:szCs w:val="20"/>
        </w:rPr>
        <w:t>&lt;&lt;&gt;</w:t>
      </w:r>
      <w:proofErr w:type="gramStart"/>
      <w:r w:rsidR="00CC0FCE" w:rsidRPr="003F26B0">
        <w:rPr>
          <w:rFonts w:ascii="Arial" w:hAnsi="Arial" w:cs="Arial"/>
          <w:sz w:val="20"/>
          <w:szCs w:val="20"/>
        </w:rPr>
        <w:t>&gt;</w:t>
      </w:r>
      <w:r w:rsidRPr="003F26B0">
        <w:rPr>
          <w:rFonts w:ascii="Arial" w:hAnsi="Arial" w:cs="Arial"/>
          <w:sz w:val="20"/>
          <w:szCs w:val="20"/>
        </w:rPr>
        <w:t>(</w:t>
      </w:r>
      <w:proofErr w:type="gramEnd"/>
      <w:r w:rsidRPr="003F26B0">
        <w:rPr>
          <w:rFonts w:ascii="Arial" w:hAnsi="Arial" w:cs="Arial"/>
          <w:sz w:val="20"/>
          <w:szCs w:val="20"/>
        </w:rPr>
        <w:t>the record date for final dividend payout for FY 202</w:t>
      </w:r>
      <w:r w:rsidR="006503E4">
        <w:rPr>
          <w:rFonts w:ascii="Arial" w:hAnsi="Arial" w:cs="Arial"/>
          <w:sz w:val="20"/>
          <w:szCs w:val="20"/>
        </w:rPr>
        <w:t>3</w:t>
      </w:r>
      <w:r w:rsidRPr="003F26B0">
        <w:rPr>
          <w:rFonts w:ascii="Arial" w:hAnsi="Arial" w:cs="Arial"/>
          <w:sz w:val="20"/>
          <w:szCs w:val="20"/>
        </w:rPr>
        <w:t>-2</w:t>
      </w:r>
      <w:r w:rsidR="006503E4">
        <w:rPr>
          <w:rFonts w:ascii="Arial" w:hAnsi="Arial" w:cs="Arial"/>
          <w:sz w:val="20"/>
          <w:szCs w:val="20"/>
        </w:rPr>
        <w:t>4</w:t>
      </w:r>
      <w:r w:rsidRPr="003F26B0">
        <w:rPr>
          <w:rFonts w:ascii="Arial" w:hAnsi="Arial" w:cs="Arial"/>
          <w:sz w:val="20"/>
          <w:szCs w:val="20"/>
        </w:rPr>
        <w:t>) against ______________________________ (DP ID | Client ID and Folio no.) do hereby request the company to provide the credit of tax deducted at source on the dividend payouts by the Company, separately to the joint shareholders (beneficiary shareholder) of the said shares as per the following information given in this regard.</w:t>
      </w:r>
    </w:p>
    <w:p w14:paraId="5F7D2DF1" w14:textId="6058557C" w:rsidR="004734E7" w:rsidRPr="003F26B0" w:rsidRDefault="004734E7" w:rsidP="004734E7">
      <w:pPr>
        <w:autoSpaceDE w:val="0"/>
        <w:autoSpaceDN w:val="0"/>
        <w:adjustRightInd w:val="0"/>
        <w:spacing w:after="0" w:line="240" w:lineRule="auto"/>
        <w:rPr>
          <w:rFonts w:ascii="Arial" w:hAnsi="Arial" w:cs="Arial"/>
          <w:sz w:val="20"/>
          <w:szCs w:val="20"/>
        </w:rPr>
      </w:pPr>
    </w:p>
    <w:p w14:paraId="37D45535" w14:textId="10DABD92" w:rsidR="004734E7" w:rsidRPr="003F26B0" w:rsidRDefault="00784524" w:rsidP="004734E7">
      <w:pPr>
        <w:autoSpaceDE w:val="0"/>
        <w:autoSpaceDN w:val="0"/>
        <w:adjustRightInd w:val="0"/>
        <w:spacing w:after="0" w:line="240" w:lineRule="auto"/>
        <w:rPr>
          <w:rFonts w:ascii="Arial" w:hAnsi="Arial" w:cs="Arial"/>
          <w:sz w:val="20"/>
          <w:szCs w:val="20"/>
        </w:rPr>
      </w:pPr>
      <w:r w:rsidRPr="003F26B0">
        <w:rPr>
          <w:rFonts w:ascii="Arial" w:hAnsi="Arial" w:cs="Arial"/>
          <w:sz w:val="20"/>
          <w:szCs w:val="20"/>
        </w:rPr>
        <w:t>The reason for such request is that the beneficial ownership of shares that are held by below mentioned joint shareholders (total number of shares). The details are provided as under:</w:t>
      </w:r>
    </w:p>
    <w:p w14:paraId="32A745D5" w14:textId="562ED445" w:rsidR="004734E7" w:rsidRPr="003F26B0" w:rsidRDefault="004734E7" w:rsidP="004734E7">
      <w:pPr>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715"/>
        <w:gridCol w:w="3959"/>
        <w:gridCol w:w="2338"/>
        <w:gridCol w:w="2338"/>
      </w:tblGrid>
      <w:tr w:rsidR="005433D5" w:rsidRPr="003F26B0" w14:paraId="43734E66" w14:textId="77777777" w:rsidTr="00AD7419">
        <w:tc>
          <w:tcPr>
            <w:tcW w:w="715" w:type="dxa"/>
            <w:shd w:val="clear" w:color="auto" w:fill="D9D9D9" w:themeFill="background1" w:themeFillShade="D9"/>
            <w:vAlign w:val="center"/>
          </w:tcPr>
          <w:p w14:paraId="3AA4C26A" w14:textId="5AE26A83" w:rsidR="004734E7" w:rsidRPr="003F26B0" w:rsidRDefault="00784524" w:rsidP="00AD7419">
            <w:pPr>
              <w:autoSpaceDE w:val="0"/>
              <w:autoSpaceDN w:val="0"/>
              <w:adjustRightInd w:val="0"/>
              <w:jc w:val="center"/>
              <w:rPr>
                <w:rFonts w:ascii="Arial" w:hAnsi="Arial" w:cs="Arial"/>
                <w:b/>
                <w:bCs/>
                <w:i/>
                <w:iCs/>
                <w:sz w:val="20"/>
                <w:szCs w:val="20"/>
              </w:rPr>
            </w:pPr>
            <w:r w:rsidRPr="003F26B0">
              <w:rPr>
                <w:rFonts w:ascii="Arial" w:hAnsi="Arial" w:cs="Arial"/>
                <w:b/>
                <w:bCs/>
                <w:i/>
                <w:iCs/>
                <w:sz w:val="20"/>
                <w:szCs w:val="20"/>
              </w:rPr>
              <w:t>No.</w:t>
            </w:r>
          </w:p>
        </w:tc>
        <w:tc>
          <w:tcPr>
            <w:tcW w:w="3959" w:type="dxa"/>
            <w:shd w:val="clear" w:color="auto" w:fill="D9D9D9" w:themeFill="background1" w:themeFillShade="D9"/>
            <w:vAlign w:val="center"/>
          </w:tcPr>
          <w:p w14:paraId="5DC31CDF" w14:textId="71242372" w:rsidR="004734E7" w:rsidRPr="003F26B0" w:rsidRDefault="00784524" w:rsidP="00AD7419">
            <w:pPr>
              <w:autoSpaceDE w:val="0"/>
              <w:autoSpaceDN w:val="0"/>
              <w:adjustRightInd w:val="0"/>
              <w:jc w:val="center"/>
              <w:rPr>
                <w:rFonts w:ascii="Arial" w:hAnsi="Arial" w:cs="Arial"/>
                <w:b/>
                <w:bCs/>
                <w:i/>
                <w:iCs/>
                <w:sz w:val="20"/>
                <w:szCs w:val="20"/>
              </w:rPr>
            </w:pPr>
            <w:r w:rsidRPr="003F26B0">
              <w:rPr>
                <w:rFonts w:ascii="Arial" w:hAnsi="Arial" w:cs="Arial"/>
                <w:b/>
                <w:bCs/>
                <w:i/>
                <w:iCs/>
                <w:sz w:val="20"/>
                <w:szCs w:val="20"/>
              </w:rPr>
              <w:t>Particulars</w:t>
            </w:r>
          </w:p>
        </w:tc>
        <w:tc>
          <w:tcPr>
            <w:tcW w:w="2338" w:type="dxa"/>
            <w:shd w:val="clear" w:color="auto" w:fill="D9D9D9" w:themeFill="background1" w:themeFillShade="D9"/>
            <w:vAlign w:val="center"/>
          </w:tcPr>
          <w:p w14:paraId="213771FA" w14:textId="4004142B" w:rsidR="004734E7" w:rsidRPr="003F26B0" w:rsidRDefault="00784524" w:rsidP="00AD7419">
            <w:pPr>
              <w:autoSpaceDE w:val="0"/>
              <w:autoSpaceDN w:val="0"/>
              <w:adjustRightInd w:val="0"/>
              <w:jc w:val="center"/>
              <w:rPr>
                <w:rFonts w:ascii="Arial" w:hAnsi="Arial" w:cs="Arial"/>
                <w:b/>
                <w:bCs/>
                <w:i/>
                <w:iCs/>
                <w:sz w:val="20"/>
                <w:szCs w:val="20"/>
              </w:rPr>
            </w:pPr>
            <w:r w:rsidRPr="003F26B0">
              <w:rPr>
                <w:rFonts w:ascii="Arial" w:hAnsi="Arial" w:cs="Arial"/>
                <w:b/>
                <w:bCs/>
                <w:i/>
                <w:iCs/>
                <w:sz w:val="20"/>
                <w:szCs w:val="20"/>
              </w:rPr>
              <w:t>Joint Shareholder – 1</w:t>
            </w:r>
          </w:p>
        </w:tc>
        <w:tc>
          <w:tcPr>
            <w:tcW w:w="2338" w:type="dxa"/>
            <w:shd w:val="clear" w:color="auto" w:fill="D9D9D9" w:themeFill="background1" w:themeFillShade="D9"/>
            <w:vAlign w:val="center"/>
          </w:tcPr>
          <w:p w14:paraId="671C4AED" w14:textId="301C0231" w:rsidR="004734E7" w:rsidRPr="003F26B0" w:rsidRDefault="00784524" w:rsidP="00AD7419">
            <w:pPr>
              <w:autoSpaceDE w:val="0"/>
              <w:autoSpaceDN w:val="0"/>
              <w:adjustRightInd w:val="0"/>
              <w:jc w:val="center"/>
              <w:rPr>
                <w:rFonts w:ascii="Arial" w:hAnsi="Arial" w:cs="Arial"/>
                <w:b/>
                <w:bCs/>
                <w:i/>
                <w:iCs/>
                <w:sz w:val="20"/>
                <w:szCs w:val="20"/>
              </w:rPr>
            </w:pPr>
            <w:r w:rsidRPr="003F26B0">
              <w:rPr>
                <w:rFonts w:ascii="Arial" w:hAnsi="Arial" w:cs="Arial"/>
                <w:b/>
                <w:bCs/>
                <w:i/>
                <w:iCs/>
                <w:sz w:val="20"/>
                <w:szCs w:val="20"/>
              </w:rPr>
              <w:t>Joint Shareholder – 2</w:t>
            </w:r>
          </w:p>
        </w:tc>
      </w:tr>
      <w:tr w:rsidR="005433D5" w:rsidRPr="003F26B0" w14:paraId="6C3AD722" w14:textId="77777777" w:rsidTr="004734E7">
        <w:tc>
          <w:tcPr>
            <w:tcW w:w="715" w:type="dxa"/>
          </w:tcPr>
          <w:p w14:paraId="399372E6" w14:textId="670CDC15" w:rsidR="004734E7" w:rsidRPr="003F26B0" w:rsidRDefault="00784524" w:rsidP="004734E7">
            <w:pPr>
              <w:autoSpaceDE w:val="0"/>
              <w:autoSpaceDN w:val="0"/>
              <w:adjustRightInd w:val="0"/>
              <w:rPr>
                <w:rFonts w:ascii="Arial" w:hAnsi="Arial" w:cs="Arial"/>
                <w:sz w:val="20"/>
                <w:szCs w:val="20"/>
              </w:rPr>
            </w:pPr>
            <w:r w:rsidRPr="003F26B0">
              <w:rPr>
                <w:rFonts w:ascii="Arial" w:hAnsi="Arial" w:cs="Arial"/>
                <w:sz w:val="20"/>
                <w:szCs w:val="20"/>
              </w:rPr>
              <w:t>1</w:t>
            </w:r>
          </w:p>
        </w:tc>
        <w:tc>
          <w:tcPr>
            <w:tcW w:w="3959" w:type="dxa"/>
          </w:tcPr>
          <w:p w14:paraId="68ABC535" w14:textId="071E09CE" w:rsidR="004734E7" w:rsidRPr="003F26B0" w:rsidRDefault="00784524" w:rsidP="00D748ED">
            <w:pPr>
              <w:autoSpaceDE w:val="0"/>
              <w:autoSpaceDN w:val="0"/>
              <w:adjustRightInd w:val="0"/>
              <w:jc w:val="both"/>
              <w:rPr>
                <w:rFonts w:ascii="Arial" w:hAnsi="Arial" w:cs="Arial"/>
                <w:sz w:val="20"/>
                <w:szCs w:val="20"/>
              </w:rPr>
            </w:pPr>
            <w:r w:rsidRPr="003F26B0">
              <w:rPr>
                <w:rFonts w:ascii="Arial" w:hAnsi="Arial" w:cs="Arial"/>
                <w:sz w:val="20"/>
                <w:szCs w:val="20"/>
              </w:rPr>
              <w:t>Name of the joint shareholder (beneficiary shareholder):</w:t>
            </w:r>
          </w:p>
        </w:tc>
        <w:tc>
          <w:tcPr>
            <w:tcW w:w="2338" w:type="dxa"/>
          </w:tcPr>
          <w:p w14:paraId="20B9726C" w14:textId="77777777" w:rsidR="004734E7" w:rsidRPr="003F26B0" w:rsidRDefault="004734E7" w:rsidP="004734E7">
            <w:pPr>
              <w:autoSpaceDE w:val="0"/>
              <w:autoSpaceDN w:val="0"/>
              <w:adjustRightInd w:val="0"/>
              <w:rPr>
                <w:rFonts w:ascii="Arial" w:hAnsi="Arial" w:cs="Arial"/>
                <w:sz w:val="20"/>
                <w:szCs w:val="20"/>
              </w:rPr>
            </w:pPr>
          </w:p>
        </w:tc>
        <w:tc>
          <w:tcPr>
            <w:tcW w:w="2338" w:type="dxa"/>
          </w:tcPr>
          <w:p w14:paraId="05676FDB" w14:textId="77777777" w:rsidR="004734E7" w:rsidRPr="003F26B0" w:rsidRDefault="004734E7" w:rsidP="004734E7">
            <w:pPr>
              <w:autoSpaceDE w:val="0"/>
              <w:autoSpaceDN w:val="0"/>
              <w:adjustRightInd w:val="0"/>
              <w:rPr>
                <w:rFonts w:ascii="Arial" w:hAnsi="Arial" w:cs="Arial"/>
                <w:sz w:val="20"/>
                <w:szCs w:val="20"/>
              </w:rPr>
            </w:pPr>
          </w:p>
        </w:tc>
      </w:tr>
      <w:tr w:rsidR="005433D5" w:rsidRPr="003F26B0" w14:paraId="076DCE9C" w14:textId="77777777" w:rsidTr="004734E7">
        <w:tc>
          <w:tcPr>
            <w:tcW w:w="715" w:type="dxa"/>
          </w:tcPr>
          <w:p w14:paraId="285C247F" w14:textId="736406BD" w:rsidR="004734E7" w:rsidRPr="003F26B0" w:rsidRDefault="00784524" w:rsidP="004734E7">
            <w:pPr>
              <w:autoSpaceDE w:val="0"/>
              <w:autoSpaceDN w:val="0"/>
              <w:adjustRightInd w:val="0"/>
              <w:rPr>
                <w:rFonts w:ascii="Arial" w:hAnsi="Arial" w:cs="Arial"/>
                <w:sz w:val="20"/>
                <w:szCs w:val="20"/>
              </w:rPr>
            </w:pPr>
            <w:r w:rsidRPr="003F26B0">
              <w:rPr>
                <w:rFonts w:ascii="Arial" w:hAnsi="Arial" w:cs="Arial"/>
                <w:sz w:val="20"/>
                <w:szCs w:val="20"/>
              </w:rPr>
              <w:t>2</w:t>
            </w:r>
          </w:p>
        </w:tc>
        <w:tc>
          <w:tcPr>
            <w:tcW w:w="3959" w:type="dxa"/>
          </w:tcPr>
          <w:p w14:paraId="71F0DA66" w14:textId="6BF2884F" w:rsidR="004734E7" w:rsidRPr="003F26B0" w:rsidRDefault="00784524" w:rsidP="00D748ED">
            <w:pPr>
              <w:autoSpaceDE w:val="0"/>
              <w:autoSpaceDN w:val="0"/>
              <w:adjustRightInd w:val="0"/>
              <w:jc w:val="both"/>
              <w:rPr>
                <w:rFonts w:ascii="Arial" w:hAnsi="Arial" w:cs="Arial"/>
                <w:sz w:val="20"/>
                <w:szCs w:val="20"/>
              </w:rPr>
            </w:pPr>
            <w:r w:rsidRPr="003F26B0">
              <w:rPr>
                <w:rFonts w:ascii="Arial" w:hAnsi="Arial" w:cs="Arial"/>
                <w:sz w:val="20"/>
                <w:szCs w:val="20"/>
              </w:rPr>
              <w:t>PAN of joint shareholder</w:t>
            </w:r>
          </w:p>
        </w:tc>
        <w:tc>
          <w:tcPr>
            <w:tcW w:w="2338" w:type="dxa"/>
          </w:tcPr>
          <w:p w14:paraId="3FF77916" w14:textId="77777777" w:rsidR="004734E7" w:rsidRPr="003F26B0" w:rsidRDefault="004734E7" w:rsidP="004734E7">
            <w:pPr>
              <w:autoSpaceDE w:val="0"/>
              <w:autoSpaceDN w:val="0"/>
              <w:adjustRightInd w:val="0"/>
              <w:rPr>
                <w:rFonts w:ascii="Arial" w:hAnsi="Arial" w:cs="Arial"/>
                <w:sz w:val="20"/>
                <w:szCs w:val="20"/>
              </w:rPr>
            </w:pPr>
          </w:p>
        </w:tc>
        <w:tc>
          <w:tcPr>
            <w:tcW w:w="2338" w:type="dxa"/>
          </w:tcPr>
          <w:p w14:paraId="13ED088D" w14:textId="77777777" w:rsidR="004734E7" w:rsidRPr="003F26B0" w:rsidRDefault="004734E7" w:rsidP="004734E7">
            <w:pPr>
              <w:autoSpaceDE w:val="0"/>
              <w:autoSpaceDN w:val="0"/>
              <w:adjustRightInd w:val="0"/>
              <w:rPr>
                <w:rFonts w:ascii="Arial" w:hAnsi="Arial" w:cs="Arial"/>
                <w:sz w:val="20"/>
                <w:szCs w:val="20"/>
              </w:rPr>
            </w:pPr>
          </w:p>
        </w:tc>
      </w:tr>
      <w:tr w:rsidR="005433D5" w:rsidRPr="003F26B0" w14:paraId="20AC713B" w14:textId="77777777" w:rsidTr="004734E7">
        <w:tc>
          <w:tcPr>
            <w:tcW w:w="715" w:type="dxa"/>
          </w:tcPr>
          <w:p w14:paraId="1A9BF1CB" w14:textId="5F637D30" w:rsidR="004734E7" w:rsidRPr="003F26B0" w:rsidRDefault="00784524" w:rsidP="004734E7">
            <w:pPr>
              <w:autoSpaceDE w:val="0"/>
              <w:autoSpaceDN w:val="0"/>
              <w:adjustRightInd w:val="0"/>
              <w:rPr>
                <w:rFonts w:ascii="Arial" w:hAnsi="Arial" w:cs="Arial"/>
                <w:sz w:val="20"/>
                <w:szCs w:val="20"/>
              </w:rPr>
            </w:pPr>
            <w:r w:rsidRPr="003F26B0">
              <w:rPr>
                <w:rFonts w:ascii="Arial" w:hAnsi="Arial" w:cs="Arial"/>
                <w:sz w:val="20"/>
                <w:szCs w:val="20"/>
              </w:rPr>
              <w:t>3</w:t>
            </w:r>
          </w:p>
        </w:tc>
        <w:tc>
          <w:tcPr>
            <w:tcW w:w="3959" w:type="dxa"/>
          </w:tcPr>
          <w:p w14:paraId="6B97B848" w14:textId="2AD1F520" w:rsidR="004734E7" w:rsidRPr="003F26B0" w:rsidRDefault="00784524" w:rsidP="00D748ED">
            <w:pPr>
              <w:autoSpaceDE w:val="0"/>
              <w:autoSpaceDN w:val="0"/>
              <w:adjustRightInd w:val="0"/>
              <w:jc w:val="both"/>
              <w:rPr>
                <w:rFonts w:ascii="Arial" w:hAnsi="Arial" w:cs="Arial"/>
                <w:sz w:val="20"/>
                <w:szCs w:val="20"/>
              </w:rPr>
            </w:pPr>
            <w:r w:rsidRPr="003F26B0">
              <w:rPr>
                <w:rFonts w:ascii="Arial" w:hAnsi="Arial" w:cs="Arial"/>
                <w:sz w:val="20"/>
                <w:szCs w:val="20"/>
              </w:rPr>
              <w:t>Percentage of shares held by the joint shareholder (beneficiary shareholder)</w:t>
            </w:r>
          </w:p>
        </w:tc>
        <w:tc>
          <w:tcPr>
            <w:tcW w:w="2338" w:type="dxa"/>
          </w:tcPr>
          <w:p w14:paraId="3685A38F" w14:textId="77777777" w:rsidR="004734E7" w:rsidRPr="003F26B0" w:rsidRDefault="004734E7" w:rsidP="004734E7">
            <w:pPr>
              <w:autoSpaceDE w:val="0"/>
              <w:autoSpaceDN w:val="0"/>
              <w:adjustRightInd w:val="0"/>
              <w:rPr>
                <w:rFonts w:ascii="Arial" w:hAnsi="Arial" w:cs="Arial"/>
                <w:sz w:val="20"/>
                <w:szCs w:val="20"/>
              </w:rPr>
            </w:pPr>
          </w:p>
        </w:tc>
        <w:tc>
          <w:tcPr>
            <w:tcW w:w="2338" w:type="dxa"/>
          </w:tcPr>
          <w:p w14:paraId="3FE0731A" w14:textId="77777777" w:rsidR="004734E7" w:rsidRPr="003F26B0" w:rsidRDefault="004734E7" w:rsidP="004734E7">
            <w:pPr>
              <w:autoSpaceDE w:val="0"/>
              <w:autoSpaceDN w:val="0"/>
              <w:adjustRightInd w:val="0"/>
              <w:rPr>
                <w:rFonts w:ascii="Arial" w:hAnsi="Arial" w:cs="Arial"/>
                <w:sz w:val="20"/>
                <w:szCs w:val="20"/>
              </w:rPr>
            </w:pPr>
          </w:p>
        </w:tc>
      </w:tr>
      <w:tr w:rsidR="005433D5" w:rsidRPr="003F26B0" w14:paraId="261351C0" w14:textId="77777777" w:rsidTr="004734E7">
        <w:tc>
          <w:tcPr>
            <w:tcW w:w="715" w:type="dxa"/>
          </w:tcPr>
          <w:p w14:paraId="1280B489" w14:textId="06C69673" w:rsidR="004734E7" w:rsidRPr="003F26B0" w:rsidRDefault="00784524" w:rsidP="004734E7">
            <w:pPr>
              <w:autoSpaceDE w:val="0"/>
              <w:autoSpaceDN w:val="0"/>
              <w:adjustRightInd w:val="0"/>
              <w:rPr>
                <w:rFonts w:ascii="Arial" w:hAnsi="Arial" w:cs="Arial"/>
                <w:sz w:val="20"/>
                <w:szCs w:val="20"/>
              </w:rPr>
            </w:pPr>
            <w:r w:rsidRPr="003F26B0">
              <w:rPr>
                <w:rFonts w:ascii="Arial" w:hAnsi="Arial" w:cs="Arial"/>
                <w:sz w:val="20"/>
                <w:szCs w:val="20"/>
              </w:rPr>
              <w:t>4</w:t>
            </w:r>
          </w:p>
        </w:tc>
        <w:tc>
          <w:tcPr>
            <w:tcW w:w="3959" w:type="dxa"/>
          </w:tcPr>
          <w:p w14:paraId="6E9AA5E9" w14:textId="79BE7692" w:rsidR="004734E7" w:rsidRPr="003F26B0" w:rsidRDefault="00784524" w:rsidP="00D748ED">
            <w:pPr>
              <w:autoSpaceDE w:val="0"/>
              <w:autoSpaceDN w:val="0"/>
              <w:adjustRightInd w:val="0"/>
              <w:jc w:val="both"/>
              <w:rPr>
                <w:rFonts w:ascii="Arial" w:hAnsi="Arial" w:cs="Arial"/>
                <w:sz w:val="20"/>
                <w:szCs w:val="20"/>
              </w:rPr>
            </w:pPr>
            <w:r w:rsidRPr="003F26B0">
              <w:rPr>
                <w:rFonts w:ascii="Arial" w:hAnsi="Arial" w:cs="Arial"/>
                <w:sz w:val="20"/>
                <w:szCs w:val="20"/>
              </w:rPr>
              <w:t xml:space="preserve">Residential status of joint shareholder in India </w:t>
            </w:r>
            <w:r w:rsidR="00534BB4" w:rsidRPr="003F26B0">
              <w:rPr>
                <w:rFonts w:ascii="Arial" w:hAnsi="Arial" w:cs="Arial"/>
                <w:sz w:val="20"/>
                <w:szCs w:val="20"/>
              </w:rPr>
              <w:t>for the FY</w:t>
            </w:r>
          </w:p>
        </w:tc>
        <w:tc>
          <w:tcPr>
            <w:tcW w:w="2338" w:type="dxa"/>
          </w:tcPr>
          <w:p w14:paraId="3DDBDA0D" w14:textId="77777777" w:rsidR="004734E7" w:rsidRPr="003F26B0" w:rsidRDefault="004734E7" w:rsidP="004734E7">
            <w:pPr>
              <w:autoSpaceDE w:val="0"/>
              <w:autoSpaceDN w:val="0"/>
              <w:adjustRightInd w:val="0"/>
              <w:rPr>
                <w:rFonts w:ascii="Arial" w:hAnsi="Arial" w:cs="Arial"/>
                <w:sz w:val="20"/>
                <w:szCs w:val="20"/>
              </w:rPr>
            </w:pPr>
          </w:p>
        </w:tc>
        <w:tc>
          <w:tcPr>
            <w:tcW w:w="2338" w:type="dxa"/>
          </w:tcPr>
          <w:p w14:paraId="3648E8AF" w14:textId="77777777" w:rsidR="004734E7" w:rsidRPr="003F26B0" w:rsidRDefault="004734E7" w:rsidP="004734E7">
            <w:pPr>
              <w:autoSpaceDE w:val="0"/>
              <w:autoSpaceDN w:val="0"/>
              <w:adjustRightInd w:val="0"/>
              <w:rPr>
                <w:rFonts w:ascii="Arial" w:hAnsi="Arial" w:cs="Arial"/>
                <w:sz w:val="20"/>
                <w:szCs w:val="20"/>
              </w:rPr>
            </w:pPr>
          </w:p>
        </w:tc>
      </w:tr>
      <w:tr w:rsidR="005433D5" w:rsidRPr="003F26B0" w14:paraId="5A47A997" w14:textId="77777777" w:rsidTr="004734E7">
        <w:tc>
          <w:tcPr>
            <w:tcW w:w="715" w:type="dxa"/>
          </w:tcPr>
          <w:p w14:paraId="090A7F6B" w14:textId="0B865E7F" w:rsidR="004734E7" w:rsidRPr="003F26B0" w:rsidRDefault="00784524" w:rsidP="004734E7">
            <w:pPr>
              <w:autoSpaceDE w:val="0"/>
              <w:autoSpaceDN w:val="0"/>
              <w:adjustRightInd w:val="0"/>
              <w:rPr>
                <w:rFonts w:ascii="Arial" w:hAnsi="Arial" w:cs="Arial"/>
                <w:sz w:val="20"/>
                <w:szCs w:val="20"/>
              </w:rPr>
            </w:pPr>
            <w:r w:rsidRPr="003F26B0">
              <w:rPr>
                <w:rFonts w:ascii="Arial" w:hAnsi="Arial" w:cs="Arial"/>
                <w:sz w:val="20"/>
                <w:szCs w:val="20"/>
              </w:rPr>
              <w:t>5</w:t>
            </w:r>
          </w:p>
        </w:tc>
        <w:tc>
          <w:tcPr>
            <w:tcW w:w="3959" w:type="dxa"/>
          </w:tcPr>
          <w:p w14:paraId="72C6F48C" w14:textId="5CB3CBEA" w:rsidR="004734E7" w:rsidRPr="003F26B0" w:rsidRDefault="00784524" w:rsidP="00D748ED">
            <w:pPr>
              <w:autoSpaceDE w:val="0"/>
              <w:autoSpaceDN w:val="0"/>
              <w:adjustRightInd w:val="0"/>
              <w:jc w:val="both"/>
              <w:rPr>
                <w:rFonts w:ascii="Arial" w:hAnsi="Arial" w:cs="Arial"/>
                <w:sz w:val="20"/>
                <w:szCs w:val="20"/>
              </w:rPr>
            </w:pPr>
            <w:r w:rsidRPr="003F26B0">
              <w:rPr>
                <w:rFonts w:ascii="Arial" w:hAnsi="Arial" w:cs="Arial"/>
                <w:sz w:val="20"/>
                <w:szCs w:val="20"/>
              </w:rPr>
              <w:t xml:space="preserve">Country of tax residence of joint shareholder for </w:t>
            </w:r>
            <w:r w:rsidR="000A7F1F" w:rsidRPr="003F26B0">
              <w:rPr>
                <w:rFonts w:ascii="Arial" w:hAnsi="Arial" w:cs="Arial"/>
                <w:sz w:val="20"/>
                <w:szCs w:val="20"/>
              </w:rPr>
              <w:t xml:space="preserve">the </w:t>
            </w:r>
            <w:r w:rsidRPr="003F26B0">
              <w:rPr>
                <w:rFonts w:ascii="Arial" w:hAnsi="Arial" w:cs="Arial"/>
                <w:sz w:val="20"/>
                <w:szCs w:val="20"/>
              </w:rPr>
              <w:t>FY  in case residential status as mentioned in (4) above is other than India</w:t>
            </w:r>
          </w:p>
        </w:tc>
        <w:tc>
          <w:tcPr>
            <w:tcW w:w="2338" w:type="dxa"/>
          </w:tcPr>
          <w:p w14:paraId="55A0A667" w14:textId="77777777" w:rsidR="004734E7" w:rsidRPr="003F26B0" w:rsidRDefault="004734E7" w:rsidP="004734E7">
            <w:pPr>
              <w:autoSpaceDE w:val="0"/>
              <w:autoSpaceDN w:val="0"/>
              <w:adjustRightInd w:val="0"/>
              <w:rPr>
                <w:rFonts w:ascii="Arial" w:hAnsi="Arial" w:cs="Arial"/>
                <w:sz w:val="20"/>
                <w:szCs w:val="20"/>
              </w:rPr>
            </w:pPr>
          </w:p>
        </w:tc>
        <w:tc>
          <w:tcPr>
            <w:tcW w:w="2338" w:type="dxa"/>
          </w:tcPr>
          <w:p w14:paraId="0F1CADE3" w14:textId="77777777" w:rsidR="004734E7" w:rsidRPr="003F26B0" w:rsidRDefault="004734E7" w:rsidP="004734E7">
            <w:pPr>
              <w:autoSpaceDE w:val="0"/>
              <w:autoSpaceDN w:val="0"/>
              <w:adjustRightInd w:val="0"/>
              <w:rPr>
                <w:rFonts w:ascii="Arial" w:hAnsi="Arial" w:cs="Arial"/>
                <w:sz w:val="20"/>
                <w:szCs w:val="20"/>
              </w:rPr>
            </w:pPr>
          </w:p>
        </w:tc>
      </w:tr>
      <w:tr w:rsidR="005433D5" w:rsidRPr="003F26B0" w14:paraId="35C7A91F" w14:textId="77777777" w:rsidTr="004734E7">
        <w:tc>
          <w:tcPr>
            <w:tcW w:w="715" w:type="dxa"/>
          </w:tcPr>
          <w:p w14:paraId="37311E15" w14:textId="3CE3E1C3" w:rsidR="004734E7" w:rsidRPr="003F26B0" w:rsidRDefault="00784524" w:rsidP="004734E7">
            <w:pPr>
              <w:autoSpaceDE w:val="0"/>
              <w:autoSpaceDN w:val="0"/>
              <w:adjustRightInd w:val="0"/>
              <w:rPr>
                <w:rFonts w:ascii="Arial" w:hAnsi="Arial" w:cs="Arial"/>
                <w:sz w:val="20"/>
                <w:szCs w:val="20"/>
              </w:rPr>
            </w:pPr>
            <w:r w:rsidRPr="003F26B0">
              <w:rPr>
                <w:rFonts w:ascii="Arial" w:hAnsi="Arial" w:cs="Arial"/>
                <w:sz w:val="20"/>
                <w:szCs w:val="20"/>
              </w:rPr>
              <w:t>6</w:t>
            </w:r>
          </w:p>
        </w:tc>
        <w:tc>
          <w:tcPr>
            <w:tcW w:w="3959" w:type="dxa"/>
          </w:tcPr>
          <w:p w14:paraId="725BD488" w14:textId="3E3C743E" w:rsidR="004734E7" w:rsidRPr="003F26B0" w:rsidRDefault="00784524" w:rsidP="00D748ED">
            <w:pPr>
              <w:autoSpaceDE w:val="0"/>
              <w:autoSpaceDN w:val="0"/>
              <w:adjustRightInd w:val="0"/>
              <w:jc w:val="both"/>
              <w:rPr>
                <w:rFonts w:ascii="Arial" w:hAnsi="Arial" w:cs="Arial"/>
                <w:sz w:val="20"/>
                <w:szCs w:val="20"/>
              </w:rPr>
            </w:pPr>
            <w:r w:rsidRPr="003F26B0">
              <w:rPr>
                <w:rFonts w:ascii="Arial" w:hAnsi="Arial" w:cs="Arial"/>
                <w:sz w:val="20"/>
                <w:szCs w:val="20"/>
              </w:rPr>
              <w:t>Address of the joint shareholder</w:t>
            </w:r>
          </w:p>
        </w:tc>
        <w:tc>
          <w:tcPr>
            <w:tcW w:w="2338" w:type="dxa"/>
          </w:tcPr>
          <w:p w14:paraId="47F55B7E" w14:textId="77777777" w:rsidR="004734E7" w:rsidRPr="003F26B0" w:rsidRDefault="004734E7" w:rsidP="004734E7">
            <w:pPr>
              <w:autoSpaceDE w:val="0"/>
              <w:autoSpaceDN w:val="0"/>
              <w:adjustRightInd w:val="0"/>
              <w:rPr>
                <w:rFonts w:ascii="Arial" w:hAnsi="Arial" w:cs="Arial"/>
                <w:sz w:val="20"/>
                <w:szCs w:val="20"/>
              </w:rPr>
            </w:pPr>
          </w:p>
        </w:tc>
        <w:tc>
          <w:tcPr>
            <w:tcW w:w="2338" w:type="dxa"/>
          </w:tcPr>
          <w:p w14:paraId="2AC3D4CE" w14:textId="77777777" w:rsidR="004734E7" w:rsidRPr="003F26B0" w:rsidRDefault="004734E7" w:rsidP="004734E7">
            <w:pPr>
              <w:autoSpaceDE w:val="0"/>
              <w:autoSpaceDN w:val="0"/>
              <w:adjustRightInd w:val="0"/>
              <w:rPr>
                <w:rFonts w:ascii="Arial" w:hAnsi="Arial" w:cs="Arial"/>
                <w:sz w:val="20"/>
                <w:szCs w:val="20"/>
              </w:rPr>
            </w:pPr>
          </w:p>
        </w:tc>
      </w:tr>
      <w:tr w:rsidR="005433D5" w:rsidRPr="003F26B0" w14:paraId="6983AB33" w14:textId="77777777" w:rsidTr="004734E7">
        <w:tc>
          <w:tcPr>
            <w:tcW w:w="715" w:type="dxa"/>
          </w:tcPr>
          <w:p w14:paraId="6B10BDAA" w14:textId="0D58D574" w:rsidR="004734E7" w:rsidRPr="003F26B0" w:rsidRDefault="00784524" w:rsidP="004734E7">
            <w:pPr>
              <w:autoSpaceDE w:val="0"/>
              <w:autoSpaceDN w:val="0"/>
              <w:adjustRightInd w:val="0"/>
              <w:rPr>
                <w:rFonts w:ascii="Arial" w:hAnsi="Arial" w:cs="Arial"/>
                <w:sz w:val="20"/>
                <w:szCs w:val="20"/>
              </w:rPr>
            </w:pPr>
            <w:r w:rsidRPr="003F26B0">
              <w:rPr>
                <w:rFonts w:ascii="Arial" w:hAnsi="Arial" w:cs="Arial"/>
                <w:sz w:val="20"/>
                <w:szCs w:val="20"/>
              </w:rPr>
              <w:t>7</w:t>
            </w:r>
          </w:p>
        </w:tc>
        <w:tc>
          <w:tcPr>
            <w:tcW w:w="3959" w:type="dxa"/>
          </w:tcPr>
          <w:p w14:paraId="7C491BFD" w14:textId="1F59AB64" w:rsidR="004734E7" w:rsidRPr="003F26B0" w:rsidRDefault="00784524" w:rsidP="00D748ED">
            <w:pPr>
              <w:autoSpaceDE w:val="0"/>
              <w:autoSpaceDN w:val="0"/>
              <w:adjustRightInd w:val="0"/>
              <w:jc w:val="both"/>
              <w:rPr>
                <w:rFonts w:ascii="Arial" w:hAnsi="Arial" w:cs="Arial"/>
                <w:sz w:val="20"/>
                <w:szCs w:val="20"/>
              </w:rPr>
            </w:pPr>
            <w:r w:rsidRPr="003F26B0">
              <w:rPr>
                <w:rFonts w:ascii="Arial" w:hAnsi="Arial" w:cs="Arial"/>
                <w:sz w:val="20"/>
                <w:szCs w:val="20"/>
              </w:rPr>
              <w:t>E-mail id of joint shareholder</w:t>
            </w:r>
          </w:p>
        </w:tc>
        <w:tc>
          <w:tcPr>
            <w:tcW w:w="2338" w:type="dxa"/>
          </w:tcPr>
          <w:p w14:paraId="1BC3B538" w14:textId="77777777" w:rsidR="004734E7" w:rsidRPr="003F26B0" w:rsidRDefault="004734E7" w:rsidP="004734E7">
            <w:pPr>
              <w:autoSpaceDE w:val="0"/>
              <w:autoSpaceDN w:val="0"/>
              <w:adjustRightInd w:val="0"/>
              <w:rPr>
                <w:rFonts w:ascii="Arial" w:hAnsi="Arial" w:cs="Arial"/>
                <w:sz w:val="20"/>
                <w:szCs w:val="20"/>
              </w:rPr>
            </w:pPr>
          </w:p>
        </w:tc>
        <w:tc>
          <w:tcPr>
            <w:tcW w:w="2338" w:type="dxa"/>
          </w:tcPr>
          <w:p w14:paraId="3E0BE602" w14:textId="77777777" w:rsidR="004734E7" w:rsidRPr="003F26B0" w:rsidRDefault="004734E7" w:rsidP="004734E7">
            <w:pPr>
              <w:autoSpaceDE w:val="0"/>
              <w:autoSpaceDN w:val="0"/>
              <w:adjustRightInd w:val="0"/>
              <w:rPr>
                <w:rFonts w:ascii="Arial" w:hAnsi="Arial" w:cs="Arial"/>
                <w:sz w:val="20"/>
                <w:szCs w:val="20"/>
              </w:rPr>
            </w:pPr>
          </w:p>
        </w:tc>
      </w:tr>
      <w:tr w:rsidR="005433D5" w:rsidRPr="003F26B0" w14:paraId="16029124" w14:textId="77777777" w:rsidTr="004734E7">
        <w:tc>
          <w:tcPr>
            <w:tcW w:w="715" w:type="dxa"/>
          </w:tcPr>
          <w:p w14:paraId="01522CDD" w14:textId="24016DED" w:rsidR="004734E7" w:rsidRPr="003F26B0" w:rsidRDefault="00784524" w:rsidP="004734E7">
            <w:pPr>
              <w:autoSpaceDE w:val="0"/>
              <w:autoSpaceDN w:val="0"/>
              <w:adjustRightInd w:val="0"/>
              <w:rPr>
                <w:rFonts w:ascii="Arial" w:hAnsi="Arial" w:cs="Arial"/>
                <w:sz w:val="20"/>
                <w:szCs w:val="20"/>
              </w:rPr>
            </w:pPr>
            <w:r w:rsidRPr="003F26B0">
              <w:rPr>
                <w:rFonts w:ascii="Arial" w:hAnsi="Arial" w:cs="Arial"/>
                <w:sz w:val="20"/>
                <w:szCs w:val="20"/>
              </w:rPr>
              <w:t>8</w:t>
            </w:r>
          </w:p>
        </w:tc>
        <w:tc>
          <w:tcPr>
            <w:tcW w:w="3959" w:type="dxa"/>
          </w:tcPr>
          <w:p w14:paraId="488FC0A6" w14:textId="7DDC98AB" w:rsidR="004734E7" w:rsidRPr="003F26B0" w:rsidRDefault="00784524" w:rsidP="00D748ED">
            <w:pPr>
              <w:autoSpaceDE w:val="0"/>
              <w:autoSpaceDN w:val="0"/>
              <w:adjustRightInd w:val="0"/>
              <w:jc w:val="both"/>
              <w:rPr>
                <w:rFonts w:ascii="Arial" w:hAnsi="Arial" w:cs="Arial"/>
                <w:sz w:val="20"/>
                <w:szCs w:val="20"/>
              </w:rPr>
            </w:pPr>
            <w:r w:rsidRPr="003F26B0">
              <w:rPr>
                <w:rFonts w:ascii="Arial" w:hAnsi="Arial" w:cs="Arial"/>
                <w:sz w:val="20"/>
                <w:szCs w:val="20"/>
              </w:rPr>
              <w:t>Telephone number of joint shareholders</w:t>
            </w:r>
          </w:p>
        </w:tc>
        <w:tc>
          <w:tcPr>
            <w:tcW w:w="2338" w:type="dxa"/>
          </w:tcPr>
          <w:p w14:paraId="4DDE7A25" w14:textId="77777777" w:rsidR="004734E7" w:rsidRPr="003F26B0" w:rsidRDefault="004734E7" w:rsidP="004734E7">
            <w:pPr>
              <w:autoSpaceDE w:val="0"/>
              <w:autoSpaceDN w:val="0"/>
              <w:adjustRightInd w:val="0"/>
              <w:rPr>
                <w:rFonts w:ascii="Arial" w:hAnsi="Arial" w:cs="Arial"/>
                <w:sz w:val="20"/>
                <w:szCs w:val="20"/>
              </w:rPr>
            </w:pPr>
          </w:p>
        </w:tc>
        <w:tc>
          <w:tcPr>
            <w:tcW w:w="2338" w:type="dxa"/>
          </w:tcPr>
          <w:p w14:paraId="6B00BA93" w14:textId="77777777" w:rsidR="004734E7" w:rsidRPr="003F26B0" w:rsidRDefault="004734E7" w:rsidP="004734E7">
            <w:pPr>
              <w:autoSpaceDE w:val="0"/>
              <w:autoSpaceDN w:val="0"/>
              <w:adjustRightInd w:val="0"/>
              <w:rPr>
                <w:rFonts w:ascii="Arial" w:hAnsi="Arial" w:cs="Arial"/>
                <w:sz w:val="20"/>
                <w:szCs w:val="20"/>
              </w:rPr>
            </w:pPr>
          </w:p>
        </w:tc>
      </w:tr>
    </w:tbl>
    <w:p w14:paraId="5D923760" w14:textId="6DB693C8" w:rsidR="004734E7" w:rsidRPr="003F26B0" w:rsidRDefault="004734E7" w:rsidP="004734E7">
      <w:pPr>
        <w:autoSpaceDE w:val="0"/>
        <w:autoSpaceDN w:val="0"/>
        <w:adjustRightInd w:val="0"/>
        <w:spacing w:after="0" w:line="240" w:lineRule="auto"/>
        <w:rPr>
          <w:rFonts w:ascii="Arial" w:hAnsi="Arial" w:cs="Arial"/>
          <w:sz w:val="20"/>
          <w:szCs w:val="20"/>
        </w:rPr>
      </w:pPr>
    </w:p>
    <w:p w14:paraId="105059A9" w14:textId="4730E9F2" w:rsidR="004734E7" w:rsidRPr="003F26B0" w:rsidRDefault="00784524" w:rsidP="00203258">
      <w:pPr>
        <w:autoSpaceDE w:val="0"/>
        <w:autoSpaceDN w:val="0"/>
        <w:adjustRightInd w:val="0"/>
        <w:spacing w:after="0" w:line="240" w:lineRule="auto"/>
        <w:jc w:val="both"/>
        <w:rPr>
          <w:rFonts w:ascii="Arial" w:hAnsi="Arial" w:cs="Arial"/>
          <w:sz w:val="20"/>
          <w:szCs w:val="20"/>
        </w:rPr>
      </w:pPr>
      <w:r w:rsidRPr="003F26B0">
        <w:rPr>
          <w:rFonts w:ascii="Arial" w:hAnsi="Arial" w:cs="Arial"/>
          <w:sz w:val="20"/>
          <w:szCs w:val="20"/>
        </w:rPr>
        <w:t>We hereby validate the above mentioned information and we do hereby declare that to the best of my knowledge and belief what is stated above is correct complete and is truly stated. We undertake to indemnify for any tax liability (including but not limited to interest and penalty) that may arise on you in future on account of non-deduction of tax at source on the basis of the above declaration furnished by us.</w:t>
      </w:r>
    </w:p>
    <w:p w14:paraId="5C4074E4" w14:textId="77777777" w:rsidR="004734E7" w:rsidRPr="003F26B0" w:rsidRDefault="00784524" w:rsidP="004734E7">
      <w:pPr>
        <w:autoSpaceDE w:val="0"/>
        <w:autoSpaceDN w:val="0"/>
        <w:adjustRightInd w:val="0"/>
        <w:spacing w:after="0" w:line="240" w:lineRule="auto"/>
        <w:rPr>
          <w:rFonts w:ascii="Arial" w:hAnsi="Arial" w:cs="Arial"/>
          <w:sz w:val="20"/>
          <w:szCs w:val="20"/>
        </w:rPr>
      </w:pPr>
      <w:r w:rsidRPr="003F26B0">
        <w:rPr>
          <w:rFonts w:ascii="Arial" w:hAnsi="Arial" w:cs="Arial"/>
          <w:sz w:val="20"/>
          <w:szCs w:val="20"/>
        </w:rPr>
        <w:t>Notes:</w:t>
      </w:r>
    </w:p>
    <w:p w14:paraId="2FD13D0D" w14:textId="15BAE48F" w:rsidR="004734E7" w:rsidRPr="003F26B0" w:rsidRDefault="00784524" w:rsidP="003D6722">
      <w:pPr>
        <w:pStyle w:val="ListParagraph"/>
        <w:numPr>
          <w:ilvl w:val="0"/>
          <w:numId w:val="13"/>
        </w:numPr>
        <w:autoSpaceDE w:val="0"/>
        <w:autoSpaceDN w:val="0"/>
        <w:adjustRightInd w:val="0"/>
        <w:spacing w:after="0" w:line="240" w:lineRule="auto"/>
        <w:ind w:left="360"/>
        <w:jc w:val="both"/>
        <w:rPr>
          <w:rFonts w:ascii="Arial" w:hAnsi="Arial" w:cs="Arial"/>
          <w:sz w:val="20"/>
          <w:szCs w:val="20"/>
        </w:rPr>
      </w:pPr>
      <w:r w:rsidRPr="003F26B0">
        <w:rPr>
          <w:rFonts w:ascii="Arial" w:hAnsi="Arial" w:cs="Arial"/>
          <w:sz w:val="20"/>
          <w:szCs w:val="20"/>
        </w:rPr>
        <w:t>In case of additional Joint shareholder, necessary columns can be added and signed.</w:t>
      </w:r>
    </w:p>
    <w:p w14:paraId="28AD19C7" w14:textId="2A3E192D" w:rsidR="004734E7" w:rsidRPr="003F26B0" w:rsidRDefault="00784524" w:rsidP="003D6722">
      <w:pPr>
        <w:pStyle w:val="ListParagraph"/>
        <w:numPr>
          <w:ilvl w:val="0"/>
          <w:numId w:val="13"/>
        </w:numPr>
        <w:autoSpaceDE w:val="0"/>
        <w:autoSpaceDN w:val="0"/>
        <w:adjustRightInd w:val="0"/>
        <w:spacing w:after="0" w:line="240" w:lineRule="auto"/>
        <w:ind w:left="360"/>
        <w:jc w:val="both"/>
        <w:rPr>
          <w:rFonts w:ascii="Arial" w:hAnsi="Arial" w:cs="Arial"/>
          <w:sz w:val="20"/>
          <w:szCs w:val="20"/>
        </w:rPr>
      </w:pPr>
      <w:r w:rsidRPr="003F26B0">
        <w:rPr>
          <w:rFonts w:ascii="Arial" w:hAnsi="Arial" w:cs="Arial"/>
          <w:sz w:val="20"/>
          <w:szCs w:val="20"/>
        </w:rPr>
        <w:t xml:space="preserve">For the purpose of credit for tax deducted at source on dividends paid by </w:t>
      </w:r>
      <w:r w:rsidR="000B5B0A" w:rsidRPr="003F26B0">
        <w:rPr>
          <w:rFonts w:ascii="Arial" w:hAnsi="Arial" w:cs="Arial"/>
          <w:sz w:val="20"/>
          <w:szCs w:val="20"/>
        </w:rPr>
        <w:t>Macrotech Developers Limited</w:t>
      </w:r>
      <w:r w:rsidRPr="003F26B0">
        <w:rPr>
          <w:rFonts w:ascii="Arial" w:hAnsi="Arial" w:cs="Arial"/>
          <w:sz w:val="20"/>
          <w:szCs w:val="20"/>
        </w:rPr>
        <w:t xml:space="preserve"> to its joint shareholders, a declaration duly signed by all of them, stating the below facts needs to be obtained by the Company for every dividend payout as per Income Tax Rules, 1962.</w:t>
      </w:r>
    </w:p>
    <w:p w14:paraId="16A43D48" w14:textId="35CFC2F5" w:rsidR="00F67EB1" w:rsidRPr="003F26B0" w:rsidRDefault="00F67EB1" w:rsidP="00F67EB1">
      <w:pPr>
        <w:autoSpaceDE w:val="0"/>
        <w:autoSpaceDN w:val="0"/>
        <w:adjustRightInd w:val="0"/>
        <w:spacing w:after="0" w:line="240" w:lineRule="auto"/>
        <w:jc w:val="both"/>
        <w:rPr>
          <w:rFonts w:ascii="Arial" w:hAnsi="Arial" w:cs="Arial"/>
          <w:sz w:val="20"/>
          <w:szCs w:val="20"/>
        </w:rPr>
      </w:pPr>
    </w:p>
    <w:tbl>
      <w:tblPr>
        <w:tblStyle w:val="TableGrid"/>
        <w:tblW w:w="9463" w:type="dxa"/>
        <w:tblLook w:val="04A0" w:firstRow="1" w:lastRow="0" w:firstColumn="1" w:lastColumn="0" w:noHBand="0" w:noVBand="1"/>
      </w:tblPr>
      <w:tblGrid>
        <w:gridCol w:w="1974"/>
        <w:gridCol w:w="3759"/>
        <w:gridCol w:w="3730"/>
      </w:tblGrid>
      <w:tr w:rsidR="005433D5" w:rsidRPr="003F26B0" w14:paraId="7B57FEE3" w14:textId="77777777" w:rsidTr="00693DA2">
        <w:trPr>
          <w:trHeight w:val="177"/>
        </w:trPr>
        <w:tc>
          <w:tcPr>
            <w:tcW w:w="1974" w:type="dxa"/>
            <w:shd w:val="clear" w:color="auto" w:fill="D9D9D9" w:themeFill="background1" w:themeFillShade="D9"/>
            <w:vAlign w:val="center"/>
          </w:tcPr>
          <w:p w14:paraId="7AED1F1F" w14:textId="28838598" w:rsidR="00F67EB1" w:rsidRPr="003F26B0" w:rsidRDefault="00784524" w:rsidP="00B96B9D">
            <w:pPr>
              <w:autoSpaceDE w:val="0"/>
              <w:autoSpaceDN w:val="0"/>
              <w:adjustRightInd w:val="0"/>
              <w:jc w:val="center"/>
              <w:rPr>
                <w:rFonts w:ascii="Arial" w:hAnsi="Arial" w:cs="Arial"/>
                <w:b/>
                <w:bCs/>
                <w:i/>
                <w:iCs/>
                <w:sz w:val="20"/>
                <w:szCs w:val="20"/>
              </w:rPr>
            </w:pPr>
            <w:r w:rsidRPr="003F26B0">
              <w:rPr>
                <w:rFonts w:ascii="Arial" w:hAnsi="Arial" w:cs="Arial"/>
                <w:b/>
                <w:bCs/>
                <w:i/>
                <w:iCs/>
                <w:sz w:val="20"/>
                <w:szCs w:val="20"/>
              </w:rPr>
              <w:t>Particular</w:t>
            </w:r>
          </w:p>
        </w:tc>
        <w:tc>
          <w:tcPr>
            <w:tcW w:w="3759" w:type="dxa"/>
            <w:shd w:val="clear" w:color="auto" w:fill="D9D9D9" w:themeFill="background1" w:themeFillShade="D9"/>
            <w:vAlign w:val="center"/>
          </w:tcPr>
          <w:p w14:paraId="75CFD85A" w14:textId="77777777" w:rsidR="00F67EB1" w:rsidRPr="003F26B0" w:rsidRDefault="00784524" w:rsidP="00B96B9D">
            <w:pPr>
              <w:autoSpaceDE w:val="0"/>
              <w:autoSpaceDN w:val="0"/>
              <w:adjustRightInd w:val="0"/>
              <w:jc w:val="center"/>
              <w:rPr>
                <w:rFonts w:ascii="Arial" w:hAnsi="Arial" w:cs="Arial"/>
                <w:b/>
                <w:bCs/>
                <w:i/>
                <w:iCs/>
                <w:sz w:val="20"/>
                <w:szCs w:val="20"/>
              </w:rPr>
            </w:pPr>
            <w:r w:rsidRPr="003F26B0">
              <w:rPr>
                <w:rFonts w:ascii="Arial" w:hAnsi="Arial" w:cs="Arial"/>
                <w:b/>
                <w:bCs/>
                <w:i/>
                <w:iCs/>
                <w:sz w:val="20"/>
                <w:szCs w:val="20"/>
              </w:rPr>
              <w:t>Joint Shareholder – 1</w:t>
            </w:r>
          </w:p>
        </w:tc>
        <w:tc>
          <w:tcPr>
            <w:tcW w:w="3730" w:type="dxa"/>
            <w:shd w:val="clear" w:color="auto" w:fill="D9D9D9" w:themeFill="background1" w:themeFillShade="D9"/>
            <w:vAlign w:val="center"/>
          </w:tcPr>
          <w:p w14:paraId="41ABEAB5" w14:textId="77777777" w:rsidR="00F67EB1" w:rsidRPr="003F26B0" w:rsidRDefault="00784524" w:rsidP="00B96B9D">
            <w:pPr>
              <w:autoSpaceDE w:val="0"/>
              <w:autoSpaceDN w:val="0"/>
              <w:adjustRightInd w:val="0"/>
              <w:jc w:val="center"/>
              <w:rPr>
                <w:rFonts w:ascii="Arial" w:hAnsi="Arial" w:cs="Arial"/>
                <w:b/>
                <w:bCs/>
                <w:i/>
                <w:iCs/>
                <w:sz w:val="20"/>
                <w:szCs w:val="20"/>
              </w:rPr>
            </w:pPr>
            <w:r w:rsidRPr="003F26B0">
              <w:rPr>
                <w:rFonts w:ascii="Arial" w:hAnsi="Arial" w:cs="Arial"/>
                <w:b/>
                <w:bCs/>
                <w:i/>
                <w:iCs/>
                <w:sz w:val="20"/>
                <w:szCs w:val="20"/>
              </w:rPr>
              <w:t>Joint Shareholder – 2</w:t>
            </w:r>
          </w:p>
        </w:tc>
      </w:tr>
      <w:tr w:rsidR="005433D5" w:rsidRPr="003F26B0" w14:paraId="389795AE" w14:textId="77777777" w:rsidTr="00693DA2">
        <w:trPr>
          <w:trHeight w:val="985"/>
        </w:trPr>
        <w:tc>
          <w:tcPr>
            <w:tcW w:w="1974" w:type="dxa"/>
            <w:vAlign w:val="center"/>
          </w:tcPr>
          <w:p w14:paraId="79DA4232" w14:textId="3C5E40A8" w:rsidR="00F67EB1" w:rsidRPr="003F26B0" w:rsidRDefault="00784524" w:rsidP="00F67EB1">
            <w:pPr>
              <w:autoSpaceDE w:val="0"/>
              <w:autoSpaceDN w:val="0"/>
              <w:adjustRightInd w:val="0"/>
              <w:rPr>
                <w:rFonts w:ascii="Arial" w:hAnsi="Arial" w:cs="Arial"/>
                <w:sz w:val="20"/>
                <w:szCs w:val="20"/>
              </w:rPr>
            </w:pPr>
            <w:r w:rsidRPr="003F26B0">
              <w:rPr>
                <w:rFonts w:ascii="Arial" w:hAnsi="Arial" w:cs="Arial"/>
                <w:sz w:val="20"/>
                <w:szCs w:val="20"/>
              </w:rPr>
              <w:t>Signature</w:t>
            </w:r>
          </w:p>
        </w:tc>
        <w:tc>
          <w:tcPr>
            <w:tcW w:w="3759" w:type="dxa"/>
          </w:tcPr>
          <w:p w14:paraId="452A828E" w14:textId="77777777" w:rsidR="00F67EB1" w:rsidRPr="003F26B0" w:rsidRDefault="00F67EB1" w:rsidP="00B96B9D">
            <w:pPr>
              <w:autoSpaceDE w:val="0"/>
              <w:autoSpaceDN w:val="0"/>
              <w:adjustRightInd w:val="0"/>
              <w:rPr>
                <w:rFonts w:ascii="Arial" w:hAnsi="Arial" w:cs="Arial"/>
                <w:sz w:val="20"/>
                <w:szCs w:val="20"/>
              </w:rPr>
            </w:pPr>
          </w:p>
        </w:tc>
        <w:tc>
          <w:tcPr>
            <w:tcW w:w="3730" w:type="dxa"/>
          </w:tcPr>
          <w:p w14:paraId="0ADF6E4F" w14:textId="77777777" w:rsidR="00F67EB1" w:rsidRPr="003F26B0" w:rsidRDefault="00F67EB1" w:rsidP="00B96B9D">
            <w:pPr>
              <w:autoSpaceDE w:val="0"/>
              <w:autoSpaceDN w:val="0"/>
              <w:adjustRightInd w:val="0"/>
              <w:rPr>
                <w:rFonts w:ascii="Arial" w:hAnsi="Arial" w:cs="Arial"/>
                <w:sz w:val="20"/>
                <w:szCs w:val="20"/>
              </w:rPr>
            </w:pPr>
          </w:p>
        </w:tc>
      </w:tr>
      <w:tr w:rsidR="005433D5" w:rsidRPr="003F26B0" w14:paraId="65888465" w14:textId="77777777" w:rsidTr="00693DA2">
        <w:trPr>
          <w:trHeight w:val="328"/>
        </w:trPr>
        <w:tc>
          <w:tcPr>
            <w:tcW w:w="1974" w:type="dxa"/>
            <w:vAlign w:val="center"/>
          </w:tcPr>
          <w:p w14:paraId="32DBF125" w14:textId="0DC2FB00" w:rsidR="00F67EB1" w:rsidRPr="003F26B0" w:rsidRDefault="00784524" w:rsidP="00F67EB1">
            <w:pPr>
              <w:autoSpaceDE w:val="0"/>
              <w:autoSpaceDN w:val="0"/>
              <w:adjustRightInd w:val="0"/>
              <w:rPr>
                <w:rFonts w:ascii="Arial" w:hAnsi="Arial" w:cs="Arial"/>
                <w:sz w:val="20"/>
                <w:szCs w:val="20"/>
              </w:rPr>
            </w:pPr>
            <w:r w:rsidRPr="003F26B0">
              <w:rPr>
                <w:rFonts w:ascii="Arial" w:hAnsi="Arial" w:cs="Arial"/>
                <w:sz w:val="20"/>
                <w:szCs w:val="20"/>
              </w:rPr>
              <w:t>Name in Full</w:t>
            </w:r>
          </w:p>
        </w:tc>
        <w:tc>
          <w:tcPr>
            <w:tcW w:w="3759" w:type="dxa"/>
          </w:tcPr>
          <w:p w14:paraId="3ABEE3E5" w14:textId="77777777" w:rsidR="00F67EB1" w:rsidRPr="003F26B0" w:rsidRDefault="00F67EB1" w:rsidP="00B96B9D">
            <w:pPr>
              <w:autoSpaceDE w:val="0"/>
              <w:autoSpaceDN w:val="0"/>
              <w:adjustRightInd w:val="0"/>
              <w:rPr>
                <w:rFonts w:ascii="Arial" w:hAnsi="Arial" w:cs="Arial"/>
                <w:sz w:val="20"/>
                <w:szCs w:val="20"/>
              </w:rPr>
            </w:pPr>
          </w:p>
        </w:tc>
        <w:tc>
          <w:tcPr>
            <w:tcW w:w="3730" w:type="dxa"/>
          </w:tcPr>
          <w:p w14:paraId="48399EA9" w14:textId="77777777" w:rsidR="00F67EB1" w:rsidRPr="003F26B0" w:rsidRDefault="00F67EB1" w:rsidP="00B96B9D">
            <w:pPr>
              <w:autoSpaceDE w:val="0"/>
              <w:autoSpaceDN w:val="0"/>
              <w:adjustRightInd w:val="0"/>
              <w:rPr>
                <w:rFonts w:ascii="Arial" w:hAnsi="Arial" w:cs="Arial"/>
                <w:sz w:val="20"/>
                <w:szCs w:val="20"/>
              </w:rPr>
            </w:pPr>
          </w:p>
        </w:tc>
      </w:tr>
      <w:tr w:rsidR="005433D5" w:rsidRPr="003F26B0" w14:paraId="0B078157" w14:textId="77777777" w:rsidTr="00693DA2">
        <w:trPr>
          <w:trHeight w:val="322"/>
        </w:trPr>
        <w:tc>
          <w:tcPr>
            <w:tcW w:w="1974" w:type="dxa"/>
            <w:vAlign w:val="center"/>
          </w:tcPr>
          <w:p w14:paraId="2A560AE8" w14:textId="56C2BEDB" w:rsidR="00F67EB1" w:rsidRPr="003F26B0" w:rsidRDefault="00784524" w:rsidP="00F67EB1">
            <w:pPr>
              <w:autoSpaceDE w:val="0"/>
              <w:autoSpaceDN w:val="0"/>
              <w:adjustRightInd w:val="0"/>
              <w:rPr>
                <w:rFonts w:ascii="Arial" w:hAnsi="Arial" w:cs="Arial"/>
                <w:sz w:val="20"/>
                <w:szCs w:val="20"/>
              </w:rPr>
            </w:pPr>
            <w:r w:rsidRPr="003F26B0">
              <w:rPr>
                <w:rFonts w:ascii="Arial" w:hAnsi="Arial" w:cs="Arial"/>
                <w:sz w:val="20"/>
                <w:szCs w:val="20"/>
              </w:rPr>
              <w:t>Place</w:t>
            </w:r>
          </w:p>
        </w:tc>
        <w:tc>
          <w:tcPr>
            <w:tcW w:w="3759" w:type="dxa"/>
          </w:tcPr>
          <w:p w14:paraId="41ED1FD4" w14:textId="77777777" w:rsidR="00F67EB1" w:rsidRPr="003F26B0" w:rsidRDefault="00F67EB1" w:rsidP="00B96B9D">
            <w:pPr>
              <w:autoSpaceDE w:val="0"/>
              <w:autoSpaceDN w:val="0"/>
              <w:adjustRightInd w:val="0"/>
              <w:rPr>
                <w:rFonts w:ascii="Arial" w:hAnsi="Arial" w:cs="Arial"/>
                <w:sz w:val="20"/>
                <w:szCs w:val="20"/>
              </w:rPr>
            </w:pPr>
          </w:p>
        </w:tc>
        <w:tc>
          <w:tcPr>
            <w:tcW w:w="3730" w:type="dxa"/>
          </w:tcPr>
          <w:p w14:paraId="40EACEAC" w14:textId="77777777" w:rsidR="00F67EB1" w:rsidRPr="003F26B0" w:rsidRDefault="00F67EB1" w:rsidP="00B96B9D">
            <w:pPr>
              <w:autoSpaceDE w:val="0"/>
              <w:autoSpaceDN w:val="0"/>
              <w:adjustRightInd w:val="0"/>
              <w:rPr>
                <w:rFonts w:ascii="Arial" w:hAnsi="Arial" w:cs="Arial"/>
                <w:sz w:val="20"/>
                <w:szCs w:val="20"/>
              </w:rPr>
            </w:pPr>
          </w:p>
        </w:tc>
      </w:tr>
      <w:tr w:rsidR="005433D5" w:rsidRPr="003F26B0" w14:paraId="2C42F8B4" w14:textId="77777777" w:rsidTr="00693DA2">
        <w:trPr>
          <w:trHeight w:val="327"/>
        </w:trPr>
        <w:tc>
          <w:tcPr>
            <w:tcW w:w="1974" w:type="dxa"/>
            <w:vAlign w:val="center"/>
          </w:tcPr>
          <w:p w14:paraId="39F9ACD0" w14:textId="6953A6F3" w:rsidR="00F67EB1" w:rsidRPr="003F26B0" w:rsidRDefault="00784524" w:rsidP="00F67EB1">
            <w:pPr>
              <w:autoSpaceDE w:val="0"/>
              <w:autoSpaceDN w:val="0"/>
              <w:adjustRightInd w:val="0"/>
              <w:rPr>
                <w:rFonts w:ascii="Arial" w:hAnsi="Arial" w:cs="Arial"/>
                <w:sz w:val="20"/>
                <w:szCs w:val="20"/>
              </w:rPr>
            </w:pPr>
            <w:r w:rsidRPr="003F26B0">
              <w:rPr>
                <w:rFonts w:ascii="Arial" w:hAnsi="Arial" w:cs="Arial"/>
                <w:sz w:val="20"/>
                <w:szCs w:val="20"/>
              </w:rPr>
              <w:t>Date</w:t>
            </w:r>
          </w:p>
        </w:tc>
        <w:tc>
          <w:tcPr>
            <w:tcW w:w="3759" w:type="dxa"/>
          </w:tcPr>
          <w:p w14:paraId="3A6788F8" w14:textId="77777777" w:rsidR="00F67EB1" w:rsidRPr="003F26B0" w:rsidRDefault="00F67EB1" w:rsidP="00B96B9D">
            <w:pPr>
              <w:autoSpaceDE w:val="0"/>
              <w:autoSpaceDN w:val="0"/>
              <w:adjustRightInd w:val="0"/>
              <w:rPr>
                <w:rFonts w:ascii="Arial" w:hAnsi="Arial" w:cs="Arial"/>
                <w:sz w:val="20"/>
                <w:szCs w:val="20"/>
              </w:rPr>
            </w:pPr>
          </w:p>
        </w:tc>
        <w:tc>
          <w:tcPr>
            <w:tcW w:w="3730" w:type="dxa"/>
          </w:tcPr>
          <w:p w14:paraId="30FE7107" w14:textId="77777777" w:rsidR="00F67EB1" w:rsidRPr="003F26B0" w:rsidRDefault="00F67EB1" w:rsidP="00B96B9D">
            <w:pPr>
              <w:autoSpaceDE w:val="0"/>
              <w:autoSpaceDN w:val="0"/>
              <w:adjustRightInd w:val="0"/>
              <w:rPr>
                <w:rFonts w:ascii="Arial" w:hAnsi="Arial" w:cs="Arial"/>
                <w:sz w:val="20"/>
                <w:szCs w:val="20"/>
              </w:rPr>
            </w:pPr>
          </w:p>
        </w:tc>
      </w:tr>
    </w:tbl>
    <w:p w14:paraId="7E76F5A2" w14:textId="77777777" w:rsidR="00F67EB1" w:rsidRPr="003F26B0" w:rsidRDefault="00F67EB1" w:rsidP="00693DA2">
      <w:pPr>
        <w:autoSpaceDE w:val="0"/>
        <w:autoSpaceDN w:val="0"/>
        <w:adjustRightInd w:val="0"/>
        <w:spacing w:after="0" w:line="240" w:lineRule="auto"/>
        <w:jc w:val="both"/>
        <w:rPr>
          <w:rFonts w:ascii="Arial" w:hAnsi="Arial" w:cs="Arial"/>
          <w:sz w:val="20"/>
          <w:szCs w:val="20"/>
        </w:rPr>
      </w:pPr>
    </w:p>
    <w:sectPr w:rsidR="00F67EB1" w:rsidRPr="003F26B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9CE6" w14:textId="77777777" w:rsidR="00962791" w:rsidRDefault="00962791">
      <w:pPr>
        <w:spacing w:after="0" w:line="240" w:lineRule="auto"/>
      </w:pPr>
      <w:r>
        <w:separator/>
      </w:r>
    </w:p>
  </w:endnote>
  <w:endnote w:type="continuationSeparator" w:id="0">
    <w:p w14:paraId="715E1143" w14:textId="77777777" w:rsidR="00962791" w:rsidRDefault="0096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asa">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BC71" w14:textId="77777777" w:rsidR="00962791" w:rsidRDefault="00962791">
      <w:pPr>
        <w:spacing w:after="0" w:line="240" w:lineRule="auto"/>
      </w:pPr>
      <w:r>
        <w:separator/>
      </w:r>
    </w:p>
  </w:footnote>
  <w:footnote w:type="continuationSeparator" w:id="0">
    <w:p w14:paraId="69D82FEA" w14:textId="77777777" w:rsidR="00962791" w:rsidRDefault="0096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D06C" w14:textId="77777777" w:rsidR="003664C1" w:rsidRPr="002B66A5" w:rsidRDefault="00784524" w:rsidP="003664C1">
    <w:pPr>
      <w:pBdr>
        <w:top w:val="nil"/>
        <w:left w:val="nil"/>
        <w:bottom w:val="nil"/>
        <w:right w:val="nil"/>
        <w:between w:val="nil"/>
      </w:pBdr>
      <w:tabs>
        <w:tab w:val="left" w:pos="360"/>
      </w:tabs>
      <w:spacing w:after="0" w:line="240" w:lineRule="auto"/>
      <w:ind w:left="360"/>
      <w:jc w:val="center"/>
      <w:rPr>
        <w:rFonts w:ascii="Georgia" w:eastAsia="Rasa" w:hAnsi="Georgia" w:cs="Rasa"/>
        <w:b/>
        <w:i/>
        <w:sz w:val="20"/>
        <w:szCs w:val="20"/>
      </w:rPr>
    </w:pPr>
    <w:r w:rsidRPr="002B66A5">
      <w:rPr>
        <w:rFonts w:ascii="Georgia" w:hAnsi="Georgia"/>
        <w:i/>
        <w:sz w:val="20"/>
        <w:szCs w:val="20"/>
      </w:rPr>
      <w:t>[To be provided on Shareholder’s Letter head]</w:t>
    </w:r>
  </w:p>
  <w:p w14:paraId="49DADF4E" w14:textId="77777777" w:rsidR="003664C1" w:rsidRDefault="003664C1" w:rsidP="003664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69C"/>
    <w:multiLevelType w:val="multilevel"/>
    <w:tmpl w:val="2A8A6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E30A2B"/>
    <w:multiLevelType w:val="multilevel"/>
    <w:tmpl w:val="A48C20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6B3582"/>
    <w:multiLevelType w:val="hybridMultilevel"/>
    <w:tmpl w:val="1946E09E"/>
    <w:lvl w:ilvl="0" w:tplc="C480E86C">
      <w:start w:val="1"/>
      <w:numFmt w:val="bullet"/>
      <w:lvlText w:val=""/>
      <w:lvlJc w:val="left"/>
      <w:pPr>
        <w:ind w:left="720" w:hanging="360"/>
      </w:pPr>
      <w:rPr>
        <w:rFonts w:ascii="Symbol" w:hAnsi="Symbol" w:hint="default"/>
      </w:rPr>
    </w:lvl>
    <w:lvl w:ilvl="1" w:tplc="0CA42D56" w:tentative="1">
      <w:start w:val="1"/>
      <w:numFmt w:val="bullet"/>
      <w:lvlText w:val="o"/>
      <w:lvlJc w:val="left"/>
      <w:pPr>
        <w:ind w:left="1440" w:hanging="360"/>
      </w:pPr>
      <w:rPr>
        <w:rFonts w:ascii="Courier New" w:hAnsi="Courier New" w:cs="Courier New" w:hint="default"/>
      </w:rPr>
    </w:lvl>
    <w:lvl w:ilvl="2" w:tplc="875C770C" w:tentative="1">
      <w:start w:val="1"/>
      <w:numFmt w:val="bullet"/>
      <w:lvlText w:val=""/>
      <w:lvlJc w:val="left"/>
      <w:pPr>
        <w:ind w:left="2160" w:hanging="360"/>
      </w:pPr>
      <w:rPr>
        <w:rFonts w:ascii="Wingdings" w:hAnsi="Wingdings" w:hint="default"/>
      </w:rPr>
    </w:lvl>
    <w:lvl w:ilvl="3" w:tplc="6CF46222" w:tentative="1">
      <w:start w:val="1"/>
      <w:numFmt w:val="bullet"/>
      <w:lvlText w:val=""/>
      <w:lvlJc w:val="left"/>
      <w:pPr>
        <w:ind w:left="2880" w:hanging="360"/>
      </w:pPr>
      <w:rPr>
        <w:rFonts w:ascii="Symbol" w:hAnsi="Symbol" w:hint="default"/>
      </w:rPr>
    </w:lvl>
    <w:lvl w:ilvl="4" w:tplc="499A30D4" w:tentative="1">
      <w:start w:val="1"/>
      <w:numFmt w:val="bullet"/>
      <w:lvlText w:val="o"/>
      <w:lvlJc w:val="left"/>
      <w:pPr>
        <w:ind w:left="3600" w:hanging="360"/>
      </w:pPr>
      <w:rPr>
        <w:rFonts w:ascii="Courier New" w:hAnsi="Courier New" w:cs="Courier New" w:hint="default"/>
      </w:rPr>
    </w:lvl>
    <w:lvl w:ilvl="5" w:tplc="94448178" w:tentative="1">
      <w:start w:val="1"/>
      <w:numFmt w:val="bullet"/>
      <w:lvlText w:val=""/>
      <w:lvlJc w:val="left"/>
      <w:pPr>
        <w:ind w:left="4320" w:hanging="360"/>
      </w:pPr>
      <w:rPr>
        <w:rFonts w:ascii="Wingdings" w:hAnsi="Wingdings" w:hint="default"/>
      </w:rPr>
    </w:lvl>
    <w:lvl w:ilvl="6" w:tplc="7F8822B8" w:tentative="1">
      <w:start w:val="1"/>
      <w:numFmt w:val="bullet"/>
      <w:lvlText w:val=""/>
      <w:lvlJc w:val="left"/>
      <w:pPr>
        <w:ind w:left="5040" w:hanging="360"/>
      </w:pPr>
      <w:rPr>
        <w:rFonts w:ascii="Symbol" w:hAnsi="Symbol" w:hint="default"/>
      </w:rPr>
    </w:lvl>
    <w:lvl w:ilvl="7" w:tplc="76CE4D10" w:tentative="1">
      <w:start w:val="1"/>
      <w:numFmt w:val="bullet"/>
      <w:lvlText w:val="o"/>
      <w:lvlJc w:val="left"/>
      <w:pPr>
        <w:ind w:left="5760" w:hanging="360"/>
      </w:pPr>
      <w:rPr>
        <w:rFonts w:ascii="Courier New" w:hAnsi="Courier New" w:cs="Courier New" w:hint="default"/>
      </w:rPr>
    </w:lvl>
    <w:lvl w:ilvl="8" w:tplc="D82A5AA2" w:tentative="1">
      <w:start w:val="1"/>
      <w:numFmt w:val="bullet"/>
      <w:lvlText w:val=""/>
      <w:lvlJc w:val="left"/>
      <w:pPr>
        <w:ind w:left="6480" w:hanging="360"/>
      </w:pPr>
      <w:rPr>
        <w:rFonts w:ascii="Wingdings" w:hAnsi="Wingdings" w:hint="default"/>
      </w:rPr>
    </w:lvl>
  </w:abstractNum>
  <w:abstractNum w:abstractNumId="3" w15:restartNumberingAfterBreak="0">
    <w:nsid w:val="22D451D0"/>
    <w:multiLevelType w:val="multilevel"/>
    <w:tmpl w:val="B246A84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4401E"/>
    <w:multiLevelType w:val="multilevel"/>
    <w:tmpl w:val="FAE26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Rasa" w:eastAsia="Rasa" w:hAnsi="Rasa" w:cs="Ras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F043BE"/>
    <w:multiLevelType w:val="multilevel"/>
    <w:tmpl w:val="0864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E91CE6"/>
    <w:multiLevelType w:val="hybridMultilevel"/>
    <w:tmpl w:val="903A97F0"/>
    <w:lvl w:ilvl="0" w:tplc="EB0EFB08">
      <w:start w:val="1"/>
      <w:numFmt w:val="bullet"/>
      <w:lvlText w:val=""/>
      <w:lvlJc w:val="left"/>
      <w:pPr>
        <w:ind w:left="720" w:hanging="360"/>
      </w:pPr>
      <w:rPr>
        <w:rFonts w:ascii="Symbol" w:hAnsi="Symbol" w:hint="default"/>
      </w:rPr>
    </w:lvl>
    <w:lvl w:ilvl="1" w:tplc="120214D0" w:tentative="1">
      <w:start w:val="1"/>
      <w:numFmt w:val="bullet"/>
      <w:lvlText w:val="o"/>
      <w:lvlJc w:val="left"/>
      <w:pPr>
        <w:ind w:left="1440" w:hanging="360"/>
      </w:pPr>
      <w:rPr>
        <w:rFonts w:ascii="Courier New" w:hAnsi="Courier New" w:cs="Courier New" w:hint="default"/>
      </w:rPr>
    </w:lvl>
    <w:lvl w:ilvl="2" w:tplc="BBF433E0" w:tentative="1">
      <w:start w:val="1"/>
      <w:numFmt w:val="bullet"/>
      <w:lvlText w:val=""/>
      <w:lvlJc w:val="left"/>
      <w:pPr>
        <w:ind w:left="2160" w:hanging="360"/>
      </w:pPr>
      <w:rPr>
        <w:rFonts w:ascii="Wingdings" w:hAnsi="Wingdings" w:hint="default"/>
      </w:rPr>
    </w:lvl>
    <w:lvl w:ilvl="3" w:tplc="7F401C2E" w:tentative="1">
      <w:start w:val="1"/>
      <w:numFmt w:val="bullet"/>
      <w:lvlText w:val=""/>
      <w:lvlJc w:val="left"/>
      <w:pPr>
        <w:ind w:left="2880" w:hanging="360"/>
      </w:pPr>
      <w:rPr>
        <w:rFonts w:ascii="Symbol" w:hAnsi="Symbol" w:hint="default"/>
      </w:rPr>
    </w:lvl>
    <w:lvl w:ilvl="4" w:tplc="4F7EF7A8" w:tentative="1">
      <w:start w:val="1"/>
      <w:numFmt w:val="bullet"/>
      <w:lvlText w:val="o"/>
      <w:lvlJc w:val="left"/>
      <w:pPr>
        <w:ind w:left="3600" w:hanging="360"/>
      </w:pPr>
      <w:rPr>
        <w:rFonts w:ascii="Courier New" w:hAnsi="Courier New" w:cs="Courier New" w:hint="default"/>
      </w:rPr>
    </w:lvl>
    <w:lvl w:ilvl="5" w:tplc="9CAE4A8A" w:tentative="1">
      <w:start w:val="1"/>
      <w:numFmt w:val="bullet"/>
      <w:lvlText w:val=""/>
      <w:lvlJc w:val="left"/>
      <w:pPr>
        <w:ind w:left="4320" w:hanging="360"/>
      </w:pPr>
      <w:rPr>
        <w:rFonts w:ascii="Wingdings" w:hAnsi="Wingdings" w:hint="default"/>
      </w:rPr>
    </w:lvl>
    <w:lvl w:ilvl="6" w:tplc="E4CC1288" w:tentative="1">
      <w:start w:val="1"/>
      <w:numFmt w:val="bullet"/>
      <w:lvlText w:val=""/>
      <w:lvlJc w:val="left"/>
      <w:pPr>
        <w:ind w:left="5040" w:hanging="360"/>
      </w:pPr>
      <w:rPr>
        <w:rFonts w:ascii="Symbol" w:hAnsi="Symbol" w:hint="default"/>
      </w:rPr>
    </w:lvl>
    <w:lvl w:ilvl="7" w:tplc="6CE04DC8" w:tentative="1">
      <w:start w:val="1"/>
      <w:numFmt w:val="bullet"/>
      <w:lvlText w:val="o"/>
      <w:lvlJc w:val="left"/>
      <w:pPr>
        <w:ind w:left="5760" w:hanging="360"/>
      </w:pPr>
      <w:rPr>
        <w:rFonts w:ascii="Courier New" w:hAnsi="Courier New" w:cs="Courier New" w:hint="default"/>
      </w:rPr>
    </w:lvl>
    <w:lvl w:ilvl="8" w:tplc="75944844" w:tentative="1">
      <w:start w:val="1"/>
      <w:numFmt w:val="bullet"/>
      <w:lvlText w:val=""/>
      <w:lvlJc w:val="left"/>
      <w:pPr>
        <w:ind w:left="6480" w:hanging="360"/>
      </w:pPr>
      <w:rPr>
        <w:rFonts w:ascii="Wingdings" w:hAnsi="Wingdings" w:hint="default"/>
      </w:rPr>
    </w:lvl>
  </w:abstractNum>
  <w:abstractNum w:abstractNumId="7" w15:restartNumberingAfterBreak="0">
    <w:nsid w:val="4B500546"/>
    <w:multiLevelType w:val="multilevel"/>
    <w:tmpl w:val="0AAE1D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E33CE8"/>
    <w:multiLevelType w:val="multilevel"/>
    <w:tmpl w:val="ABBCDD00"/>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B797BE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F1D212D"/>
    <w:multiLevelType w:val="multilevel"/>
    <w:tmpl w:val="F3303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11D256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C0005D"/>
    <w:multiLevelType w:val="multilevel"/>
    <w:tmpl w:val="458209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0"/>
  </w:num>
  <w:num w:numId="3">
    <w:abstractNumId w:val="1"/>
  </w:num>
  <w:num w:numId="4">
    <w:abstractNumId w:val="9"/>
  </w:num>
  <w:num w:numId="5">
    <w:abstractNumId w:val="10"/>
  </w:num>
  <w:num w:numId="6">
    <w:abstractNumId w:val="8"/>
  </w:num>
  <w:num w:numId="7">
    <w:abstractNumId w:val="12"/>
  </w:num>
  <w:num w:numId="8">
    <w:abstractNumId w:val="3"/>
  </w:num>
  <w:num w:numId="9">
    <w:abstractNumId w:val="4"/>
  </w:num>
  <w:num w:numId="10">
    <w:abstractNumId w:val="5"/>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E5"/>
    <w:rsid w:val="00022B61"/>
    <w:rsid w:val="00027F9B"/>
    <w:rsid w:val="00062274"/>
    <w:rsid w:val="000A7F1F"/>
    <w:rsid w:val="000B5B0A"/>
    <w:rsid w:val="000C385C"/>
    <w:rsid w:val="000E2BB6"/>
    <w:rsid w:val="001021AB"/>
    <w:rsid w:val="00102496"/>
    <w:rsid w:val="00102DA8"/>
    <w:rsid w:val="00125834"/>
    <w:rsid w:val="0014137B"/>
    <w:rsid w:val="00157FE7"/>
    <w:rsid w:val="00162B60"/>
    <w:rsid w:val="00180A42"/>
    <w:rsid w:val="00195977"/>
    <w:rsid w:val="001A5110"/>
    <w:rsid w:val="001B088F"/>
    <w:rsid w:val="001D6D8A"/>
    <w:rsid w:val="001E2A89"/>
    <w:rsid w:val="001E7FB5"/>
    <w:rsid w:val="00200102"/>
    <w:rsid w:val="00203258"/>
    <w:rsid w:val="00210A7D"/>
    <w:rsid w:val="00225A06"/>
    <w:rsid w:val="00247FC9"/>
    <w:rsid w:val="002567DD"/>
    <w:rsid w:val="002776DD"/>
    <w:rsid w:val="002833F2"/>
    <w:rsid w:val="00294937"/>
    <w:rsid w:val="00297818"/>
    <w:rsid w:val="002B66A5"/>
    <w:rsid w:val="002D5552"/>
    <w:rsid w:val="002D6DEA"/>
    <w:rsid w:val="002D7769"/>
    <w:rsid w:val="002F07B6"/>
    <w:rsid w:val="002F60E4"/>
    <w:rsid w:val="002F614D"/>
    <w:rsid w:val="0031244D"/>
    <w:rsid w:val="00313DCF"/>
    <w:rsid w:val="00324AB4"/>
    <w:rsid w:val="0032724F"/>
    <w:rsid w:val="00330F9F"/>
    <w:rsid w:val="00334229"/>
    <w:rsid w:val="003465BE"/>
    <w:rsid w:val="00354121"/>
    <w:rsid w:val="00357199"/>
    <w:rsid w:val="00357BD0"/>
    <w:rsid w:val="0036637F"/>
    <w:rsid w:val="003664C1"/>
    <w:rsid w:val="00372FCF"/>
    <w:rsid w:val="0039402B"/>
    <w:rsid w:val="00396573"/>
    <w:rsid w:val="003A269A"/>
    <w:rsid w:val="003D47AE"/>
    <w:rsid w:val="003D6722"/>
    <w:rsid w:val="003F26B0"/>
    <w:rsid w:val="00410488"/>
    <w:rsid w:val="0042187B"/>
    <w:rsid w:val="00424702"/>
    <w:rsid w:val="00430918"/>
    <w:rsid w:val="00453799"/>
    <w:rsid w:val="004537C6"/>
    <w:rsid w:val="004637F1"/>
    <w:rsid w:val="00465E69"/>
    <w:rsid w:val="00467712"/>
    <w:rsid w:val="004734E7"/>
    <w:rsid w:val="00474077"/>
    <w:rsid w:val="004A47D2"/>
    <w:rsid w:val="004D2264"/>
    <w:rsid w:val="004D48AC"/>
    <w:rsid w:val="004F67A2"/>
    <w:rsid w:val="0050660D"/>
    <w:rsid w:val="00534BB4"/>
    <w:rsid w:val="005376BD"/>
    <w:rsid w:val="005400EF"/>
    <w:rsid w:val="005433D5"/>
    <w:rsid w:val="00547F1C"/>
    <w:rsid w:val="00557DF5"/>
    <w:rsid w:val="00572992"/>
    <w:rsid w:val="00587F0A"/>
    <w:rsid w:val="00595269"/>
    <w:rsid w:val="005A0651"/>
    <w:rsid w:val="005C2C85"/>
    <w:rsid w:val="005D3558"/>
    <w:rsid w:val="005D3903"/>
    <w:rsid w:val="005D74ED"/>
    <w:rsid w:val="005E4E86"/>
    <w:rsid w:val="005E6855"/>
    <w:rsid w:val="005F6628"/>
    <w:rsid w:val="00625D65"/>
    <w:rsid w:val="00626CAA"/>
    <w:rsid w:val="0063025B"/>
    <w:rsid w:val="00632C78"/>
    <w:rsid w:val="00643611"/>
    <w:rsid w:val="00644B53"/>
    <w:rsid w:val="006503E4"/>
    <w:rsid w:val="00676B3E"/>
    <w:rsid w:val="00680264"/>
    <w:rsid w:val="006917A3"/>
    <w:rsid w:val="00692DEB"/>
    <w:rsid w:val="00693DA2"/>
    <w:rsid w:val="0069415E"/>
    <w:rsid w:val="006944E5"/>
    <w:rsid w:val="006A03FA"/>
    <w:rsid w:val="006B61FD"/>
    <w:rsid w:val="006D4A7E"/>
    <w:rsid w:val="006E10B2"/>
    <w:rsid w:val="006E6C2C"/>
    <w:rsid w:val="006F4BA0"/>
    <w:rsid w:val="006F57C0"/>
    <w:rsid w:val="00705BE2"/>
    <w:rsid w:val="00737087"/>
    <w:rsid w:val="00750597"/>
    <w:rsid w:val="0075782E"/>
    <w:rsid w:val="00784524"/>
    <w:rsid w:val="00794E82"/>
    <w:rsid w:val="00797429"/>
    <w:rsid w:val="007A5169"/>
    <w:rsid w:val="007B7A7A"/>
    <w:rsid w:val="007D5B31"/>
    <w:rsid w:val="007E5F48"/>
    <w:rsid w:val="0080648D"/>
    <w:rsid w:val="00811A54"/>
    <w:rsid w:val="00814A43"/>
    <w:rsid w:val="0081781C"/>
    <w:rsid w:val="008417BE"/>
    <w:rsid w:val="0085288B"/>
    <w:rsid w:val="00852D10"/>
    <w:rsid w:val="00872DE4"/>
    <w:rsid w:val="008C47AB"/>
    <w:rsid w:val="008D0387"/>
    <w:rsid w:val="008E479D"/>
    <w:rsid w:val="0090420F"/>
    <w:rsid w:val="009172F5"/>
    <w:rsid w:val="0092055E"/>
    <w:rsid w:val="00926746"/>
    <w:rsid w:val="009550CA"/>
    <w:rsid w:val="00956F8F"/>
    <w:rsid w:val="0096237E"/>
    <w:rsid w:val="00962791"/>
    <w:rsid w:val="009741BA"/>
    <w:rsid w:val="0098413E"/>
    <w:rsid w:val="009D1B8D"/>
    <w:rsid w:val="009E7E93"/>
    <w:rsid w:val="009F5636"/>
    <w:rsid w:val="00A1268B"/>
    <w:rsid w:val="00A2655B"/>
    <w:rsid w:val="00A26E21"/>
    <w:rsid w:val="00A7204D"/>
    <w:rsid w:val="00A77A89"/>
    <w:rsid w:val="00A96BE4"/>
    <w:rsid w:val="00AA2734"/>
    <w:rsid w:val="00AA5209"/>
    <w:rsid w:val="00AA5E74"/>
    <w:rsid w:val="00AB2C48"/>
    <w:rsid w:val="00AD1387"/>
    <w:rsid w:val="00AD7419"/>
    <w:rsid w:val="00AE7D09"/>
    <w:rsid w:val="00AF26EB"/>
    <w:rsid w:val="00B17B3D"/>
    <w:rsid w:val="00B53DF1"/>
    <w:rsid w:val="00B96B9D"/>
    <w:rsid w:val="00B979A6"/>
    <w:rsid w:val="00BB0DCA"/>
    <w:rsid w:val="00BC126D"/>
    <w:rsid w:val="00BC1E57"/>
    <w:rsid w:val="00BD313D"/>
    <w:rsid w:val="00C0497E"/>
    <w:rsid w:val="00C10D7B"/>
    <w:rsid w:val="00C13E91"/>
    <w:rsid w:val="00C1683B"/>
    <w:rsid w:val="00C21AB9"/>
    <w:rsid w:val="00C2589B"/>
    <w:rsid w:val="00C3519E"/>
    <w:rsid w:val="00C366A9"/>
    <w:rsid w:val="00C55BAA"/>
    <w:rsid w:val="00C565F7"/>
    <w:rsid w:val="00C731D8"/>
    <w:rsid w:val="00CB698B"/>
    <w:rsid w:val="00CC0FCE"/>
    <w:rsid w:val="00CC1B76"/>
    <w:rsid w:val="00CD3A84"/>
    <w:rsid w:val="00D3650E"/>
    <w:rsid w:val="00D63058"/>
    <w:rsid w:val="00D748ED"/>
    <w:rsid w:val="00D77441"/>
    <w:rsid w:val="00D90B59"/>
    <w:rsid w:val="00D90C90"/>
    <w:rsid w:val="00DC7424"/>
    <w:rsid w:val="00DD50E5"/>
    <w:rsid w:val="00DD517E"/>
    <w:rsid w:val="00DE6B05"/>
    <w:rsid w:val="00E02D5F"/>
    <w:rsid w:val="00E45929"/>
    <w:rsid w:val="00E47BAB"/>
    <w:rsid w:val="00E93F29"/>
    <w:rsid w:val="00EA583E"/>
    <w:rsid w:val="00EB7D3B"/>
    <w:rsid w:val="00ED2384"/>
    <w:rsid w:val="00ED4965"/>
    <w:rsid w:val="00EE0122"/>
    <w:rsid w:val="00EF6041"/>
    <w:rsid w:val="00F027AF"/>
    <w:rsid w:val="00F04E85"/>
    <w:rsid w:val="00F109D7"/>
    <w:rsid w:val="00F65B05"/>
    <w:rsid w:val="00F66DC7"/>
    <w:rsid w:val="00F67EB1"/>
    <w:rsid w:val="00F820F7"/>
    <w:rsid w:val="00F934ED"/>
    <w:rsid w:val="00FA40CB"/>
    <w:rsid w:val="00FC743F"/>
    <w:rsid w:val="00FD1534"/>
    <w:rsid w:val="00FF0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C86F"/>
  <w15:docId w15:val="{06AD8D89-A364-41D0-8B8B-56A287B3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929"/>
  </w:style>
  <w:style w:type="paragraph" w:styleId="Heading1">
    <w:name w:val="heading 1"/>
    <w:basedOn w:val="Normal"/>
    <w:next w:val="Normal"/>
    <w:uiPriority w:val="9"/>
    <w:qFormat/>
    <w:rsid w:val="00E4592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4592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4592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4592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45929"/>
    <w:pPr>
      <w:keepNext/>
      <w:keepLines/>
      <w:spacing w:before="220" w:after="40"/>
      <w:outlineLvl w:val="4"/>
    </w:pPr>
    <w:rPr>
      <w:b/>
    </w:rPr>
  </w:style>
  <w:style w:type="paragraph" w:styleId="Heading6">
    <w:name w:val="heading 6"/>
    <w:basedOn w:val="Normal"/>
    <w:next w:val="Normal"/>
    <w:uiPriority w:val="9"/>
    <w:semiHidden/>
    <w:unhideWhenUsed/>
    <w:qFormat/>
    <w:rsid w:val="00E4592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45929"/>
    <w:pPr>
      <w:keepNext/>
      <w:keepLines/>
      <w:spacing w:before="480" w:after="120"/>
    </w:pPr>
    <w:rPr>
      <w:b/>
      <w:sz w:val="72"/>
      <w:szCs w:val="72"/>
    </w:rPr>
  </w:style>
  <w:style w:type="paragraph" w:styleId="Subtitle">
    <w:name w:val="Subtitle"/>
    <w:basedOn w:val="Normal"/>
    <w:next w:val="Normal"/>
    <w:uiPriority w:val="11"/>
    <w:qFormat/>
    <w:rsid w:val="00E45929"/>
    <w:pPr>
      <w:keepNext/>
      <w:keepLines/>
      <w:spacing w:before="360" w:after="80"/>
    </w:pPr>
    <w:rPr>
      <w:rFonts w:ascii="Georgia" w:eastAsia="Georgia" w:hAnsi="Georgia" w:cs="Georgia"/>
      <w:i/>
      <w:color w:val="666666"/>
      <w:sz w:val="48"/>
      <w:szCs w:val="48"/>
    </w:rPr>
  </w:style>
  <w:style w:type="table" w:customStyle="1" w:styleId="a">
    <w:name w:val="a"/>
    <w:basedOn w:val="TableNormal"/>
    <w:rsid w:val="00E45929"/>
    <w:pPr>
      <w:spacing w:after="0" w:line="240" w:lineRule="auto"/>
    </w:pPr>
    <w:tblPr>
      <w:tblStyleRowBandSize w:val="1"/>
      <w:tblStyleColBandSize w:val="1"/>
    </w:tblPr>
  </w:style>
  <w:style w:type="table" w:customStyle="1" w:styleId="a0">
    <w:name w:val="a0"/>
    <w:basedOn w:val="TableNormal"/>
    <w:rsid w:val="00E45929"/>
    <w:pPr>
      <w:spacing w:after="0" w:line="240" w:lineRule="auto"/>
    </w:pPr>
    <w:tblPr>
      <w:tblStyleRowBandSize w:val="1"/>
      <w:tblStyleColBandSize w:val="1"/>
    </w:tblPr>
  </w:style>
  <w:style w:type="table" w:customStyle="1" w:styleId="a1">
    <w:name w:val="a1"/>
    <w:basedOn w:val="TableNormal"/>
    <w:rsid w:val="00E45929"/>
    <w:pPr>
      <w:spacing w:after="0" w:line="240" w:lineRule="auto"/>
    </w:pPr>
    <w:tblPr>
      <w:tblStyleRowBandSize w:val="1"/>
      <w:tblStyleColBandSize w:val="1"/>
    </w:tblPr>
  </w:style>
  <w:style w:type="table" w:customStyle="1" w:styleId="a2">
    <w:name w:val="a2"/>
    <w:basedOn w:val="TableNormal"/>
    <w:rsid w:val="00E45929"/>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rsid w:val="00E45929"/>
    <w:pPr>
      <w:spacing w:line="240" w:lineRule="auto"/>
    </w:pPr>
    <w:rPr>
      <w:sz w:val="20"/>
      <w:szCs w:val="20"/>
    </w:rPr>
  </w:style>
  <w:style w:type="character" w:customStyle="1" w:styleId="CommentTextChar">
    <w:name w:val="Comment Text Char"/>
    <w:basedOn w:val="DefaultParagraphFont"/>
    <w:link w:val="CommentText"/>
    <w:uiPriority w:val="99"/>
    <w:semiHidden/>
    <w:rsid w:val="00E45929"/>
    <w:rPr>
      <w:sz w:val="20"/>
      <w:szCs w:val="20"/>
    </w:rPr>
  </w:style>
  <w:style w:type="character" w:styleId="CommentReference">
    <w:name w:val="annotation reference"/>
    <w:basedOn w:val="DefaultParagraphFont"/>
    <w:uiPriority w:val="99"/>
    <w:semiHidden/>
    <w:unhideWhenUsed/>
    <w:rsid w:val="00E45929"/>
    <w:rPr>
      <w:sz w:val="16"/>
      <w:szCs w:val="16"/>
    </w:rPr>
  </w:style>
  <w:style w:type="paragraph" w:styleId="BalloonText">
    <w:name w:val="Balloon Text"/>
    <w:basedOn w:val="Normal"/>
    <w:link w:val="BalloonTextChar"/>
    <w:uiPriority w:val="99"/>
    <w:semiHidden/>
    <w:unhideWhenUsed/>
    <w:rsid w:val="005D3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903"/>
    <w:rPr>
      <w:rFonts w:ascii="Segoe UI" w:hAnsi="Segoe UI" w:cs="Segoe UI"/>
      <w:sz w:val="18"/>
      <w:szCs w:val="18"/>
    </w:rPr>
  </w:style>
  <w:style w:type="paragraph" w:styleId="ListParagraph">
    <w:name w:val="List Paragraph"/>
    <w:basedOn w:val="Normal"/>
    <w:uiPriority w:val="34"/>
    <w:qFormat/>
    <w:rsid w:val="00BC126D"/>
    <w:pPr>
      <w:ind w:left="720"/>
      <w:contextualSpacing/>
    </w:pPr>
  </w:style>
  <w:style w:type="paragraph" w:styleId="CommentSubject">
    <w:name w:val="annotation subject"/>
    <w:basedOn w:val="CommentText"/>
    <w:next w:val="CommentText"/>
    <w:link w:val="CommentSubjectChar"/>
    <w:uiPriority w:val="99"/>
    <w:semiHidden/>
    <w:unhideWhenUsed/>
    <w:rsid w:val="00926746"/>
    <w:rPr>
      <w:b/>
      <w:bCs/>
    </w:rPr>
  </w:style>
  <w:style w:type="character" w:customStyle="1" w:styleId="CommentSubjectChar">
    <w:name w:val="Comment Subject Char"/>
    <w:basedOn w:val="CommentTextChar"/>
    <w:link w:val="CommentSubject"/>
    <w:uiPriority w:val="99"/>
    <w:semiHidden/>
    <w:rsid w:val="00926746"/>
    <w:rPr>
      <w:b/>
      <w:bCs/>
      <w:sz w:val="20"/>
      <w:szCs w:val="20"/>
    </w:rPr>
  </w:style>
  <w:style w:type="character" w:styleId="Hyperlink">
    <w:name w:val="Hyperlink"/>
    <w:basedOn w:val="DefaultParagraphFont"/>
    <w:uiPriority w:val="99"/>
    <w:unhideWhenUsed/>
    <w:rsid w:val="00157FE7"/>
    <w:rPr>
      <w:color w:val="0000FF" w:themeColor="hyperlink"/>
      <w:u w:val="single"/>
    </w:rPr>
  </w:style>
  <w:style w:type="table" w:styleId="TableGrid">
    <w:name w:val="Table Grid"/>
    <w:basedOn w:val="TableNormal"/>
    <w:uiPriority w:val="39"/>
    <w:rsid w:val="009741B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74F12-2C97-4545-865F-BDBE79C8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 Gupta</dc:creator>
  <cp:lastModifiedBy>Shashank Nagar</cp:lastModifiedBy>
  <cp:revision>41</cp:revision>
  <dcterms:created xsi:type="dcterms:W3CDTF">2020-11-10T05:11:00Z</dcterms:created>
  <dcterms:modified xsi:type="dcterms:W3CDTF">2024-06-25T12:09:00Z</dcterms:modified>
</cp:coreProperties>
</file>